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7436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39A6EFEB" w14:textId="77777777" w:rsidR="008D1274" w:rsidRPr="008D1274" w:rsidRDefault="008D1274" w:rsidP="008D127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Felhívás 1. melléklete</w:t>
      </w:r>
    </w:p>
    <w:p w14:paraId="544EDBF8" w14:textId="77777777" w:rsidR="008D1274" w:rsidRPr="008D1274" w:rsidRDefault="008D1274" w:rsidP="008D12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0598B83" w14:textId="77777777" w:rsidR="008D1274" w:rsidRPr="008D1274" w:rsidRDefault="008D1274" w:rsidP="008D1274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JELENTKEZÉSI LAP</w:t>
      </w:r>
    </w:p>
    <w:p w14:paraId="364A194D" w14:textId="77777777" w:rsidR="008D1274" w:rsidRPr="008D1274" w:rsidRDefault="008D1274" w:rsidP="008D127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</w:pPr>
      <w:r w:rsidRPr="008D1274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székesfehérvári civil szervezetek és Székesfehérváron működő nemzetiségi önkormányzatok számára a 2026. évi Székesfehérvári Civil Napon történő részvételre</w:t>
      </w:r>
    </w:p>
    <w:p w14:paraId="53B96A6D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1. Szervezetre vonatkozó adatok:</w:t>
      </w:r>
    </w:p>
    <w:p w14:paraId="0B34AE12" w14:textId="77777777" w:rsidR="008D1274" w:rsidRPr="008D1274" w:rsidRDefault="008D1274" w:rsidP="008D12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4817"/>
      </w:tblGrid>
      <w:tr w:rsidR="008D1274" w:rsidRPr="008D1274" w14:paraId="3F98B6E7" w14:textId="77777777" w:rsidTr="005D5AFC">
        <w:trPr>
          <w:trHeight w:val="1209"/>
        </w:trPr>
        <w:tc>
          <w:tcPr>
            <w:tcW w:w="3777" w:type="dxa"/>
            <w:vAlign w:val="center"/>
          </w:tcPr>
          <w:p w14:paraId="7F068D2D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962F0BB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Jelentkező szervezet neve:</w:t>
            </w:r>
          </w:p>
          <w:p w14:paraId="23BA19AA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17" w:type="dxa"/>
            <w:vAlign w:val="center"/>
          </w:tcPr>
          <w:p w14:paraId="35775F88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002C7C3E" w14:textId="77777777" w:rsidTr="005D5AFC">
        <w:trPr>
          <w:trHeight w:val="1124"/>
        </w:trPr>
        <w:tc>
          <w:tcPr>
            <w:tcW w:w="3777" w:type="dxa"/>
            <w:vAlign w:val="center"/>
          </w:tcPr>
          <w:p w14:paraId="60AD953B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E42E60D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Székhelye, telephelye:</w:t>
            </w:r>
          </w:p>
          <w:p w14:paraId="678076F5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17" w:type="dxa"/>
            <w:vAlign w:val="center"/>
          </w:tcPr>
          <w:p w14:paraId="4660871F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4C3856FB" w14:textId="77777777" w:rsidTr="005D5AFC">
        <w:trPr>
          <w:trHeight w:val="1109"/>
        </w:trPr>
        <w:tc>
          <w:tcPr>
            <w:tcW w:w="3777" w:type="dxa"/>
            <w:vAlign w:val="center"/>
          </w:tcPr>
          <w:p w14:paraId="45A7110B" w14:textId="77777777" w:rsidR="008D1274" w:rsidRPr="008D1274" w:rsidRDefault="008D1274" w:rsidP="008D1274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Adószáma:</w:t>
            </w:r>
          </w:p>
        </w:tc>
        <w:tc>
          <w:tcPr>
            <w:tcW w:w="4817" w:type="dxa"/>
            <w:vAlign w:val="center"/>
          </w:tcPr>
          <w:p w14:paraId="3545A785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0D83179D" w14:textId="77777777" w:rsidTr="005D5AFC">
        <w:trPr>
          <w:trHeight w:val="1136"/>
        </w:trPr>
        <w:tc>
          <w:tcPr>
            <w:tcW w:w="3777" w:type="dxa"/>
            <w:vAlign w:val="center"/>
          </w:tcPr>
          <w:p w14:paraId="286DC7D5" w14:textId="77777777" w:rsidR="008D1274" w:rsidRPr="008D1274" w:rsidRDefault="008D1274" w:rsidP="008D1274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Bírósági nyilvántartásba vétel száma:</w:t>
            </w:r>
          </w:p>
          <w:p w14:paraId="1697F865" w14:textId="77777777" w:rsidR="008D1274" w:rsidRPr="008D1274" w:rsidRDefault="008D1274" w:rsidP="008D1274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(civil szervezetek esetén)</w:t>
            </w:r>
          </w:p>
        </w:tc>
        <w:tc>
          <w:tcPr>
            <w:tcW w:w="4817" w:type="dxa"/>
            <w:vAlign w:val="center"/>
          </w:tcPr>
          <w:p w14:paraId="5F20EF24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:highlight w:val="yellow"/>
                <w14:ligatures w14:val="none"/>
              </w:rPr>
            </w:pPr>
          </w:p>
        </w:tc>
      </w:tr>
      <w:tr w:rsidR="008D1274" w:rsidRPr="008D1274" w14:paraId="172E4C78" w14:textId="77777777" w:rsidTr="005D5AFC">
        <w:trPr>
          <w:trHeight w:val="1178"/>
        </w:trPr>
        <w:tc>
          <w:tcPr>
            <w:tcW w:w="3777" w:type="dxa"/>
            <w:vAlign w:val="center"/>
          </w:tcPr>
          <w:p w14:paraId="792DAC36" w14:textId="77777777" w:rsidR="008D1274" w:rsidRPr="008D1274" w:rsidRDefault="008D1274" w:rsidP="008D1274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A szervezet számlavezető pénzintézet neve és a szervezet bankszámlaszáma:</w:t>
            </w:r>
          </w:p>
        </w:tc>
        <w:tc>
          <w:tcPr>
            <w:tcW w:w="4817" w:type="dxa"/>
            <w:vAlign w:val="center"/>
          </w:tcPr>
          <w:p w14:paraId="68348D13" w14:textId="77777777" w:rsidR="008D1274" w:rsidRPr="008D1274" w:rsidRDefault="008D1274" w:rsidP="008D1274">
            <w:pPr>
              <w:spacing w:after="0" w:line="48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Pénzintézet megnevezése:</w:t>
            </w:r>
          </w:p>
          <w:p w14:paraId="4314FCAD" w14:textId="77777777" w:rsidR="008D1274" w:rsidRPr="008D1274" w:rsidRDefault="008D1274" w:rsidP="008D1274">
            <w:pPr>
              <w:spacing w:after="0" w:line="48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_ _ _ _ _ _ _ _ - _ _ _ _ _ _ _ _ - _ _ _ _ _ _ _ _  </w:t>
            </w:r>
          </w:p>
        </w:tc>
      </w:tr>
      <w:tr w:rsidR="008D1274" w:rsidRPr="008D1274" w14:paraId="3844CCC2" w14:textId="77777777" w:rsidTr="005D5AFC">
        <w:trPr>
          <w:trHeight w:val="1206"/>
        </w:trPr>
        <w:tc>
          <w:tcPr>
            <w:tcW w:w="3777" w:type="dxa"/>
            <w:vAlign w:val="center"/>
          </w:tcPr>
          <w:p w14:paraId="66386657" w14:textId="77777777" w:rsidR="008D1274" w:rsidRPr="008D1274" w:rsidRDefault="008D1274" w:rsidP="008D1274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17" w:type="dxa"/>
            <w:vAlign w:val="center"/>
          </w:tcPr>
          <w:p w14:paraId="1CBB1424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0005835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3E2C353A" w14:textId="77777777" w:rsidTr="005D5AFC">
        <w:trPr>
          <w:trHeight w:val="1248"/>
        </w:trPr>
        <w:tc>
          <w:tcPr>
            <w:tcW w:w="3777" w:type="dxa"/>
            <w:vAlign w:val="center"/>
          </w:tcPr>
          <w:p w14:paraId="427010B5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Képviselőjének elérhetősége, együttes képviselet esetén képviselőinek elérhetőségei (e-mail cím, telefonszám):</w:t>
            </w:r>
          </w:p>
        </w:tc>
        <w:tc>
          <w:tcPr>
            <w:tcW w:w="4817" w:type="dxa"/>
            <w:vAlign w:val="center"/>
          </w:tcPr>
          <w:p w14:paraId="603DCE9D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102C3E4" w14:textId="77777777" w:rsidR="008D1274" w:rsidRPr="008D1274" w:rsidRDefault="008D1274" w:rsidP="008D12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221E928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2. A személyes kitelepülésre vonatkozó információk:</w:t>
      </w:r>
    </w:p>
    <w:p w14:paraId="09FA6985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66AEB974" w14:textId="77777777" w:rsidR="008D1274" w:rsidRPr="008D1274" w:rsidRDefault="008D1274" w:rsidP="008D127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2026. évi Civil Napon való személyes kitelepülés során megvalósítani és bemutatni kívánt tevékenység:</w:t>
      </w:r>
    </w:p>
    <w:p w14:paraId="580D8270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1951E0BA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7526F178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720A87BF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19068DAB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5B822E81" w14:textId="0430D629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br w:type="page"/>
      </w:r>
    </w:p>
    <w:p w14:paraId="2C3F042C" w14:textId="77777777" w:rsidR="008D1274" w:rsidRPr="008D1274" w:rsidRDefault="008D1274" w:rsidP="008D127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 xml:space="preserve">Amennyiben a személyes kitelepülés során a szervezet standjánál a tevékenység bemutatásához nagyobb területre van szükség </w:t>
      </w:r>
      <w:r w:rsidRPr="008D1274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(pl. különféle sportágak, sporteszközök, egyéb aktivitások kipróbálása lehetőségének biztosítása a Civil Nap látogatói részére)</w:t>
      </w:r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, úgy milyen aktivitások kipróbálására lenne lehetőség és </w:t>
      </w:r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>körülbelül hány négyzetméternyi terület biztosítása szükséges ahhoz?</w:t>
      </w:r>
    </w:p>
    <w:p w14:paraId="088FE8C0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3E0BC49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proofErr w:type="spellStart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ba</w:t>
      </w:r>
      <w:proofErr w:type="spellEnd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Aktivitás rövid leírása:</w:t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…………………………………………………………</w:t>
      </w:r>
      <w:proofErr w:type="gramStart"/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2FA3E847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………………………………………………………………………………………………</w:t>
      </w:r>
    </w:p>
    <w:p w14:paraId="3E12C8A1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…………………………………………………….………………….……...….……...........</w:t>
      </w:r>
    </w:p>
    <w:p w14:paraId="71A7A459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………………………………………………………………………………………………</w:t>
      </w:r>
    </w:p>
    <w:p w14:paraId="4758DEB2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bb</w:t>
      </w:r>
      <w:proofErr w:type="spellEnd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) A </w:t>
      </w:r>
      <w:proofErr w:type="spellStart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ba</w:t>
      </w:r>
      <w:proofErr w:type="spellEnd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pontban foglaltak megvalósításához szükséges terület biztosítása m</w:t>
      </w:r>
      <w:r w:rsidRPr="008D1274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hu-HU"/>
          <w14:ligatures w14:val="none"/>
        </w:rPr>
        <w:t>2</w:t>
      </w:r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-ben: </w:t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37642FF3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9905C97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23CC221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FF04B71" w14:textId="77777777" w:rsidR="008D1274" w:rsidRPr="008D1274" w:rsidRDefault="008D1274" w:rsidP="008D127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142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Színpadi műsort tervez-e, és ha igen, a műsor rövid leírása, időtartama:</w:t>
      </w:r>
    </w:p>
    <w:p w14:paraId="408B3DFD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8D5EA34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proofErr w:type="spellStart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ca</w:t>
      </w:r>
      <w:proofErr w:type="spellEnd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) A műsor rövid leírása: </w:t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</w:t>
      </w:r>
      <w:proofErr w:type="gramStart"/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</w:t>
      </w:r>
      <w:proofErr w:type="gramStart"/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…….</w:t>
      </w:r>
      <w:proofErr w:type="gramEnd"/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18697D3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…………………………………………………………………….………………….……...</w:t>
      </w:r>
    </w:p>
    <w:p w14:paraId="237B1F58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………………………………………………………………………………………………</w:t>
      </w:r>
    </w:p>
    <w:p w14:paraId="456E3475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2FDF4868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cb</w:t>
      </w:r>
      <w:proofErr w:type="spellEnd"/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 A műsor tervezett időtartama:</w:t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……………………………………………………….</w:t>
      </w:r>
    </w:p>
    <w:p w14:paraId="23E97C20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4F4B8FE5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20DC2DD8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……………………………………………………………………………………………….</w:t>
      </w:r>
    </w:p>
    <w:p w14:paraId="39D76F4B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18D55016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</w:p>
    <w:p w14:paraId="4A6E2C8A" w14:textId="77777777" w:rsidR="008D1274" w:rsidRPr="008D1274" w:rsidRDefault="008D1274" w:rsidP="008D127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 Az élő állattal való személyes kitelepülésre vonatkozó információk:</w:t>
      </w:r>
    </w:p>
    <w:p w14:paraId="7FAF8E15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0CEAC7AC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da) A személyes kitelepülés élő állat bevonásával valósul meg?</w:t>
      </w:r>
      <w:r w:rsidRPr="008D1274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</w:t>
      </w:r>
    </w:p>
    <w:p w14:paraId="25FAD7B2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      * Kérjük a választ aláhúzással jelölni!</w:t>
      </w:r>
    </w:p>
    <w:p w14:paraId="233182B6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 w:hanging="31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</w:p>
    <w:p w14:paraId="3D7038B0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   /    nem*</w:t>
      </w:r>
    </w:p>
    <w:p w14:paraId="153B9719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A2067C9" w14:textId="77777777" w:rsidR="008D1274" w:rsidRPr="008D1274" w:rsidRDefault="008D1274" w:rsidP="008D127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db) Amennyiben a személyes kitelepülés élő állat bevonásával valósul meg, úgy </w:t>
      </w:r>
      <w:proofErr w:type="gramStart"/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mekkora,   </w:t>
      </w:r>
      <w:proofErr w:type="gramEnd"/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  körülbelül hány négyzetméternyi terület biztosítása szükséges ahhoz?</w:t>
      </w:r>
    </w:p>
    <w:p w14:paraId="383A4B5C" w14:textId="77777777" w:rsidR="008D1274" w:rsidRPr="008D1274" w:rsidRDefault="008D1274" w:rsidP="008D12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hu-HU"/>
          <w14:ligatures w14:val="none"/>
        </w:rPr>
      </w:pPr>
    </w:p>
    <w:p w14:paraId="2F69CAE2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08991E5D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</w:p>
    <w:p w14:paraId="752E9C97" w14:textId="77777777" w:rsidR="008D1274" w:rsidRPr="008D1274" w:rsidRDefault="008D1274" w:rsidP="008D1274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     </w:t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……………………………………………………………………………………………….</w:t>
      </w:r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br w:type="page"/>
      </w:r>
    </w:p>
    <w:p w14:paraId="183A3FA6" w14:textId="77777777" w:rsidR="008D1274" w:rsidRPr="008D1274" w:rsidRDefault="008D1274" w:rsidP="008D127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lastRenderedPageBreak/>
        <w:t xml:space="preserve">dc) Az állatokkal végzett rendezvényi tevékenység típusa: </w:t>
      </w:r>
    </w:p>
    <w:p w14:paraId="0DA88146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</w:p>
    <w:p w14:paraId="1474163A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Kérjük a választ aláhúzással jelölni!</w:t>
      </w:r>
    </w:p>
    <w:p w14:paraId="44856099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" w:eastAsia="Times New Roman" w:hAnsi="Times" w:cs="Times"/>
          <w:kern w:val="0"/>
          <w:sz w:val="20"/>
          <w:szCs w:val="20"/>
          <w:lang w:eastAsia="hu-HU"/>
          <w14:ligatures w14:val="none"/>
        </w:rPr>
      </w:pPr>
    </w:p>
    <w:p w14:paraId="4BD7A9E5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 xml:space="preserve">simogató: </w:t>
      </w: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   /    nem*</w:t>
      </w:r>
    </w:p>
    <w:p w14:paraId="2B9D87A4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" w:eastAsia="Times New Roman" w:hAnsi="Times" w:cs="Times"/>
          <w:kern w:val="0"/>
          <w:lang w:eastAsia="hu-HU"/>
          <w14:ligatures w14:val="none"/>
        </w:rPr>
      </w:pPr>
    </w:p>
    <w:p w14:paraId="55696310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 xml:space="preserve">bemutató: </w:t>
      </w: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   /    nem*</w:t>
      </w:r>
    </w:p>
    <w:p w14:paraId="470A3767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314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DFC350B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 xml:space="preserve">lovagoltatás: </w:t>
      </w: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ab/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igen    /    nem*</w:t>
      </w:r>
    </w:p>
    <w:p w14:paraId="7F8BE3E6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" w:eastAsia="Times New Roman" w:hAnsi="Times" w:cs="Times"/>
          <w:kern w:val="0"/>
          <w:sz w:val="20"/>
          <w:szCs w:val="20"/>
          <w:lang w:eastAsia="hu-HU"/>
          <w14:ligatures w14:val="none"/>
        </w:rPr>
      </w:pPr>
    </w:p>
    <w:p w14:paraId="34B2E6F7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ind w:left="314"/>
        <w:contextualSpacing/>
        <w:jc w:val="both"/>
        <w:textAlignment w:val="baseline"/>
        <w:rPr>
          <w:rFonts w:ascii="Times" w:eastAsia="Times New Roman" w:hAnsi="Times" w:cs="Times"/>
          <w:kern w:val="0"/>
          <w:sz w:val="20"/>
          <w:szCs w:val="20"/>
          <w:lang w:eastAsia="hu-HU"/>
          <w14:ligatures w14:val="none"/>
        </w:rPr>
      </w:pPr>
    </w:p>
    <w:p w14:paraId="4E5367AC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textAlignment w:val="baseline"/>
        <w:rPr>
          <w:rFonts w:ascii="Times" w:eastAsia="Times New Roman" w:hAnsi="Times" w:cs="Times"/>
          <w:kern w:val="0"/>
          <w:lang w:eastAsia="hu-HU"/>
          <w14:ligatures w14:val="none"/>
        </w:rPr>
      </w:pPr>
      <w:r w:rsidRPr="008D1274">
        <w:rPr>
          <w:rFonts w:ascii="Times" w:eastAsia="Times New Roman" w:hAnsi="Times" w:cs="Times"/>
          <w:kern w:val="0"/>
          <w:lang w:eastAsia="hu-HU"/>
          <w14:ligatures w14:val="none"/>
        </w:rPr>
        <w:t>egyéb: ………………………………………………………………………</w:t>
      </w:r>
    </w:p>
    <w:p w14:paraId="70BD186F" w14:textId="77777777" w:rsidR="008D1274" w:rsidRPr="008D1274" w:rsidRDefault="008D1274" w:rsidP="008D12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hu-HU"/>
          <w14:ligatures w14:val="none"/>
        </w:rPr>
      </w:pPr>
    </w:p>
    <w:p w14:paraId="215F4A32" w14:textId="77777777" w:rsidR="008D1274" w:rsidRPr="008D1274" w:rsidRDefault="008D1274" w:rsidP="008D12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iCs/>
          <w:kern w:val="0"/>
          <w:u w:val="single"/>
          <w:lang w:eastAsia="hu-HU"/>
          <w14:ligatures w14:val="none"/>
        </w:rPr>
        <w:t>Mellékelten</w:t>
      </w:r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 xml:space="preserve"> kérjük feltüntetni a résztvevő állatok származási helyét, azonosító adatait, az állatokért felelős személy adatait (név, elérhetőség)! Egyedileg nem azonosítható állatok esetén az állatok darabszámát.</w:t>
      </w:r>
    </w:p>
    <w:p w14:paraId="5FAE1AFB" w14:textId="77777777" w:rsidR="008D1274" w:rsidRPr="008D1274" w:rsidRDefault="008D1274" w:rsidP="008D12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hu-HU"/>
          <w14:ligatures w14:val="none"/>
        </w:rPr>
      </w:pPr>
    </w:p>
    <w:p w14:paraId="354DFF94" w14:textId="77777777" w:rsidR="008D1274" w:rsidRPr="008D1274" w:rsidRDefault="008D1274" w:rsidP="008D12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>A rendezvényen csak az előírásoknak megfelelően immunizált, illetve vizsgált, egészséges állatok vehetnek részt, az alapvető állatvédelmi szabályok betartásával.</w:t>
      </w:r>
    </w:p>
    <w:p w14:paraId="0C5295EE" w14:textId="77777777" w:rsidR="008D1274" w:rsidRPr="008D1274" w:rsidRDefault="008D1274" w:rsidP="008D12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</w:p>
    <w:p w14:paraId="574E71AC" w14:textId="77777777" w:rsidR="008D1274" w:rsidRPr="008D1274" w:rsidRDefault="008D1274" w:rsidP="008D12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iCs/>
          <w:kern w:val="0"/>
          <w:lang w:eastAsia="hu-HU"/>
          <w14:ligatures w14:val="none"/>
        </w:rPr>
        <w:t>A tevékenység során a szervezetnek kell gondoskodnia:</w:t>
      </w:r>
    </w:p>
    <w:p w14:paraId="776BC5BF" w14:textId="77777777" w:rsidR="008D1274" w:rsidRPr="008D1274" w:rsidRDefault="008D1274" w:rsidP="008D12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a megfelelő állattartási eszközökről (pl. ketrec),</w:t>
      </w:r>
    </w:p>
    <w:p w14:paraId="7C8E30A9" w14:textId="77777777" w:rsidR="008D1274" w:rsidRPr="008D1274" w:rsidRDefault="008D1274" w:rsidP="008D12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az állatok etetéséről, itatásáról, árnyékolásáról, almozásáról,</w:t>
      </w:r>
    </w:p>
    <w:p w14:paraId="75EDC265" w14:textId="77777777" w:rsidR="008D1274" w:rsidRPr="008D1274" w:rsidRDefault="008D1274" w:rsidP="008D127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  <w:t>az állati ürülék összegyűjtéséről és elszállításáról.</w:t>
      </w:r>
    </w:p>
    <w:p w14:paraId="3D479866" w14:textId="77777777" w:rsidR="008D1274" w:rsidRPr="008D1274" w:rsidRDefault="008D1274" w:rsidP="008D127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hu-HU"/>
          <w14:ligatures w14:val="none"/>
        </w:rPr>
      </w:pPr>
    </w:p>
    <w:p w14:paraId="7EAE56B2" w14:textId="77777777" w:rsidR="008D1274" w:rsidRPr="008D1274" w:rsidRDefault="008D1274" w:rsidP="008D1274">
      <w:pPr>
        <w:spacing w:after="200" w:line="276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br w:type="page"/>
      </w:r>
    </w:p>
    <w:p w14:paraId="0140DC1C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</w:pPr>
    </w:p>
    <w:p w14:paraId="3048D1F3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3. A személyes kitelepüléshez kapcsolódó, az Önkormányzattól igényelt pénzügyi forrás felhasználásának részletezése a megvalósítandó aktivitással összhangban: </w:t>
      </w:r>
    </w:p>
    <w:p w14:paraId="74AB1E75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048"/>
        <w:gridCol w:w="4252"/>
      </w:tblGrid>
      <w:tr w:rsidR="008D1274" w:rsidRPr="008D1274" w14:paraId="511CAEE8" w14:textId="77777777" w:rsidTr="005D5AFC">
        <w:tc>
          <w:tcPr>
            <w:tcW w:w="2764" w:type="dxa"/>
          </w:tcPr>
          <w:p w14:paraId="63BC6946" w14:textId="77777777" w:rsidR="008D1274" w:rsidRPr="008D1274" w:rsidRDefault="008D1274" w:rsidP="008D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color w:val="FF0000"/>
                <w:kern w:val="0"/>
                <w:highlight w:val="yellow"/>
                <w:lang w:eastAsia="hu-HU"/>
                <w14:ligatures w14:val="none"/>
              </w:rPr>
              <w:t>Kérjük, hogy a szürke cellákba ne írjanak!</w:t>
            </w:r>
          </w:p>
        </w:tc>
        <w:tc>
          <w:tcPr>
            <w:tcW w:w="2048" w:type="dxa"/>
            <w:tcBorders>
              <w:bottom w:val="single" w:sz="6" w:space="0" w:color="auto"/>
            </w:tcBorders>
            <w:shd w:val="clear" w:color="auto" w:fill="FFFFFF"/>
          </w:tcPr>
          <w:p w14:paraId="4E1F80EA" w14:textId="77777777" w:rsidR="008D1274" w:rsidRPr="008D1274" w:rsidRDefault="008D1274" w:rsidP="008D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 személyes kitelepüléshez kapcsolódó költségek összesen</w:t>
            </w:r>
          </w:p>
          <w:p w14:paraId="29A16CB9" w14:textId="77777777" w:rsidR="008D1274" w:rsidRPr="008D1274" w:rsidRDefault="008D1274" w:rsidP="008D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(Ft)</w:t>
            </w: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FFFFFF"/>
          </w:tcPr>
          <w:p w14:paraId="30D4B546" w14:textId="77777777" w:rsidR="008D1274" w:rsidRPr="008D1274" w:rsidRDefault="008D1274" w:rsidP="008D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A személyes kitelepüléshez kapcsolódó költségek </w:t>
            </w:r>
            <w:r w:rsidRPr="008D127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szöveges indoklása: </w:t>
            </w:r>
          </w:p>
          <w:p w14:paraId="6B3AFD84" w14:textId="77777777" w:rsidR="008D1274" w:rsidRPr="008D1274" w:rsidRDefault="008D1274" w:rsidP="008D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lightGray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az egyes költségek hogyan kapcsolódnak a részvételhez </w:t>
            </w:r>
          </w:p>
        </w:tc>
      </w:tr>
      <w:tr w:rsidR="008D1274" w:rsidRPr="008D1274" w14:paraId="197B1B7D" w14:textId="77777777" w:rsidTr="005D5AFC">
        <w:tc>
          <w:tcPr>
            <w:tcW w:w="2764" w:type="dxa"/>
          </w:tcPr>
          <w:p w14:paraId="546EE128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1. Személyi költségek megnevezése</w:t>
            </w:r>
          </w:p>
        </w:tc>
        <w:tc>
          <w:tcPr>
            <w:tcW w:w="2048" w:type="dxa"/>
            <w:shd w:val="diagCross" w:color="auto" w:fill="FFFFFF"/>
          </w:tcPr>
          <w:p w14:paraId="3CC0A46E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4570F530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19A384BF" w14:textId="77777777" w:rsidTr="005D5AFC">
        <w:tc>
          <w:tcPr>
            <w:tcW w:w="2764" w:type="dxa"/>
          </w:tcPr>
          <w:p w14:paraId="22DA5737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)….</w:t>
            </w:r>
            <w:proofErr w:type="gramEnd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D50936D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07348A27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5A4AD93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3DA80D05" w14:textId="77777777" w:rsidTr="005D5AFC">
        <w:tc>
          <w:tcPr>
            <w:tcW w:w="2764" w:type="dxa"/>
          </w:tcPr>
          <w:p w14:paraId="31284A89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b). ….</w:t>
            </w:r>
          </w:p>
          <w:p w14:paraId="71C0379E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6229E08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2915A001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090376FE" w14:textId="77777777" w:rsidTr="005D5AFC">
        <w:tc>
          <w:tcPr>
            <w:tcW w:w="2764" w:type="dxa"/>
          </w:tcPr>
          <w:p w14:paraId="73085DAB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 ….</w:t>
            </w:r>
          </w:p>
          <w:p w14:paraId="22FE55B2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22A48C9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clear" w:color="auto" w:fill="FFFFFF"/>
          </w:tcPr>
          <w:p w14:paraId="7B37068E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5C2584B8" w14:textId="77777777" w:rsidTr="005D5AFC">
        <w:tc>
          <w:tcPr>
            <w:tcW w:w="2764" w:type="dxa"/>
          </w:tcPr>
          <w:p w14:paraId="64F8960F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Személyi költségek összesen:</w:t>
            </w:r>
          </w:p>
        </w:tc>
        <w:tc>
          <w:tcPr>
            <w:tcW w:w="2048" w:type="dxa"/>
            <w:tcBorders>
              <w:bottom w:val="single" w:sz="6" w:space="0" w:color="auto"/>
            </w:tcBorders>
          </w:tcPr>
          <w:p w14:paraId="2FA1A899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shd w:val="diagCross" w:color="auto" w:fill="auto"/>
          </w:tcPr>
          <w:p w14:paraId="67CDC5AE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8D1274" w:rsidRPr="008D1274" w14:paraId="3EB25227" w14:textId="77777777" w:rsidTr="005D5AFC">
        <w:tc>
          <w:tcPr>
            <w:tcW w:w="2764" w:type="dxa"/>
          </w:tcPr>
          <w:p w14:paraId="26615EE3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2. Dologi költségek megnevezése</w:t>
            </w:r>
          </w:p>
        </w:tc>
        <w:tc>
          <w:tcPr>
            <w:tcW w:w="2048" w:type="dxa"/>
            <w:shd w:val="diagCross" w:color="auto" w:fill="auto"/>
          </w:tcPr>
          <w:p w14:paraId="0081EE5B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auto"/>
          </w:tcPr>
          <w:p w14:paraId="13A1BBE7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7B14FA93" w14:textId="77777777" w:rsidTr="005D5AFC">
        <w:tc>
          <w:tcPr>
            <w:tcW w:w="2764" w:type="dxa"/>
          </w:tcPr>
          <w:p w14:paraId="5A068137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697F173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4E1693C8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533032AD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41B9920A" w14:textId="77777777" w:rsidTr="005D5AFC">
        <w:tc>
          <w:tcPr>
            <w:tcW w:w="2764" w:type="dxa"/>
          </w:tcPr>
          <w:p w14:paraId="6EDDD089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4E9610C7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6E0E899E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3EC25EBF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3440F62B" w14:textId="77777777" w:rsidTr="005D5AFC">
        <w:tc>
          <w:tcPr>
            <w:tcW w:w="2764" w:type="dxa"/>
          </w:tcPr>
          <w:p w14:paraId="07245C82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18FD96A9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5389840C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5D9B921B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022CF054" w14:textId="77777777" w:rsidTr="005D5AFC">
        <w:trPr>
          <w:trHeight w:val="391"/>
        </w:trPr>
        <w:tc>
          <w:tcPr>
            <w:tcW w:w="2764" w:type="dxa"/>
          </w:tcPr>
          <w:p w14:paraId="3B3099BA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Dologi költségek összesen:</w:t>
            </w:r>
          </w:p>
        </w:tc>
        <w:tc>
          <w:tcPr>
            <w:tcW w:w="2048" w:type="dxa"/>
          </w:tcPr>
          <w:p w14:paraId="528640B2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036CDB7D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8D1274" w:rsidRPr="008D1274" w14:paraId="4AD01C88" w14:textId="77777777" w:rsidTr="005D5AFC">
        <w:tc>
          <w:tcPr>
            <w:tcW w:w="2764" w:type="dxa"/>
          </w:tcPr>
          <w:p w14:paraId="110C768C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3. Immateriális javak, tárgyi eszközök költsége megnevezése</w:t>
            </w:r>
          </w:p>
        </w:tc>
        <w:tc>
          <w:tcPr>
            <w:tcW w:w="2048" w:type="dxa"/>
            <w:shd w:val="diagCross" w:color="auto" w:fill="auto"/>
          </w:tcPr>
          <w:p w14:paraId="262C9CE6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188BEB57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highlight w:val="black"/>
                <w:lang w:eastAsia="hu-HU"/>
                <w14:ligatures w14:val="none"/>
              </w:rPr>
            </w:pPr>
          </w:p>
        </w:tc>
      </w:tr>
      <w:tr w:rsidR="008D1274" w:rsidRPr="008D1274" w14:paraId="1250F1E3" w14:textId="77777777" w:rsidTr="005D5AFC">
        <w:tc>
          <w:tcPr>
            <w:tcW w:w="2764" w:type="dxa"/>
          </w:tcPr>
          <w:p w14:paraId="2CE36287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</w:t>
            </w:r>
            <w:proofErr w:type="gramStart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A4795B5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1747113B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1C6CBB0F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3152D47D" w14:textId="77777777" w:rsidTr="005D5AFC">
        <w:tc>
          <w:tcPr>
            <w:tcW w:w="2764" w:type="dxa"/>
          </w:tcPr>
          <w:p w14:paraId="465C5739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b</w:t>
            </w:r>
            <w:proofErr w:type="gramStart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).…</w:t>
            </w:r>
            <w:proofErr w:type="gramEnd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5F8B03AA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7318886A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</w:tcPr>
          <w:p w14:paraId="0F364DC9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53B4FA5A" w14:textId="77777777" w:rsidTr="005D5AFC">
        <w:tc>
          <w:tcPr>
            <w:tcW w:w="2764" w:type="dxa"/>
          </w:tcPr>
          <w:p w14:paraId="51AE894A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gramStart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c).…</w:t>
            </w:r>
            <w:proofErr w:type="gramEnd"/>
            <w:r w:rsidRPr="008D1274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.</w:t>
            </w:r>
          </w:p>
          <w:p w14:paraId="2FD5B978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</w:p>
        </w:tc>
        <w:tc>
          <w:tcPr>
            <w:tcW w:w="2048" w:type="dxa"/>
          </w:tcPr>
          <w:p w14:paraId="3539056A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</w:tcPr>
          <w:p w14:paraId="67917EA9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601BF2BC" w14:textId="77777777" w:rsidTr="005D5AFC">
        <w:tc>
          <w:tcPr>
            <w:tcW w:w="2764" w:type="dxa"/>
          </w:tcPr>
          <w:p w14:paraId="60F52A2E" w14:textId="77777777" w:rsidR="008D1274" w:rsidRPr="008D1274" w:rsidRDefault="008D1274" w:rsidP="008D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hu-HU"/>
                <w14:ligatures w14:val="none"/>
              </w:rPr>
              <w:t>Immateriális javak, tárgyi eszközök költsége összesen:</w:t>
            </w:r>
          </w:p>
        </w:tc>
        <w:tc>
          <w:tcPr>
            <w:tcW w:w="2048" w:type="dxa"/>
          </w:tcPr>
          <w:p w14:paraId="38601E99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5A829F09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  <w:tr w:rsidR="008D1274" w:rsidRPr="008D1274" w14:paraId="1E67A3F4" w14:textId="77777777" w:rsidTr="005D5AFC">
        <w:tc>
          <w:tcPr>
            <w:tcW w:w="2764" w:type="dxa"/>
          </w:tcPr>
          <w:p w14:paraId="2B3C07AA" w14:textId="77777777" w:rsidR="008D1274" w:rsidRPr="008D1274" w:rsidRDefault="008D1274" w:rsidP="008D1274">
            <w:pPr>
              <w:numPr>
                <w:ilvl w:val="0"/>
                <w:numId w:val="3"/>
              </w:numPr>
              <w:spacing w:after="0" w:line="240" w:lineRule="auto"/>
              <w:ind w:left="348" w:hanging="284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hu-HU"/>
                <w14:ligatures w14:val="none"/>
              </w:rPr>
            </w:pPr>
            <w:r w:rsidRPr="008D127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Mindösszesen (1+2+3 összege):</w:t>
            </w:r>
          </w:p>
        </w:tc>
        <w:tc>
          <w:tcPr>
            <w:tcW w:w="2048" w:type="dxa"/>
          </w:tcPr>
          <w:p w14:paraId="38FED7C7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  <w:tc>
          <w:tcPr>
            <w:tcW w:w="4252" w:type="dxa"/>
            <w:shd w:val="diagCross" w:color="auto" w:fill="FFFFFF"/>
          </w:tcPr>
          <w:p w14:paraId="23A8D106" w14:textId="77777777" w:rsidR="008D1274" w:rsidRPr="008D1274" w:rsidRDefault="008D1274" w:rsidP="008D1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lang w:eastAsia="hu-HU"/>
                <w14:ligatures w14:val="none"/>
              </w:rPr>
            </w:pPr>
          </w:p>
        </w:tc>
      </w:tr>
    </w:tbl>
    <w:p w14:paraId="09099A24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:lang w:eastAsia="hu-HU"/>
          <w14:ligatures w14:val="none"/>
        </w:rPr>
      </w:pPr>
    </w:p>
    <w:p w14:paraId="506B0A07" w14:textId="77777777" w:rsidR="008D1274" w:rsidRPr="008D1274" w:rsidRDefault="008D1274" w:rsidP="008D1274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56C9C2A" w14:textId="77777777" w:rsidR="008D1274" w:rsidRPr="008D1274" w:rsidRDefault="008D1274" w:rsidP="008D1274">
      <w:pPr>
        <w:tabs>
          <w:tab w:val="righ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</w:t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22AFC722" w14:textId="77777777" w:rsidR="008D1274" w:rsidRPr="008D1274" w:rsidRDefault="008D1274" w:rsidP="008D1274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C772EF4" w14:textId="77777777" w:rsidR="008D1274" w:rsidRPr="008D1274" w:rsidRDefault="008D1274" w:rsidP="008D1274">
      <w:pPr>
        <w:tabs>
          <w:tab w:val="right" w:pos="3402"/>
          <w:tab w:val="right" w:pos="7513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13512B0C" w14:textId="77777777" w:rsidR="008D1274" w:rsidRPr="008D1274" w:rsidRDefault="008D1274" w:rsidP="008D1274">
      <w:pPr>
        <w:tabs>
          <w:tab w:val="right" w:pos="3402"/>
          <w:tab w:val="righ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P.H.</w:t>
      </w:r>
    </w:p>
    <w:p w14:paraId="2BED2E1F" w14:textId="77777777" w:rsidR="008D1274" w:rsidRPr="008D1274" w:rsidRDefault="008D1274" w:rsidP="008D1274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50F2F08" w14:textId="77777777" w:rsidR="008D1274" w:rsidRPr="008D1274" w:rsidRDefault="008D1274" w:rsidP="008D1274">
      <w:pPr>
        <w:tabs>
          <w:tab w:val="right" w:pos="3402"/>
          <w:tab w:val="right" w:pos="751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……………………………………………..</w:t>
      </w:r>
    </w:p>
    <w:p w14:paraId="728C2297" w14:textId="77777777" w:rsidR="008D1274" w:rsidRPr="008D1274" w:rsidRDefault="008D1274" w:rsidP="008D1274">
      <w:pPr>
        <w:widowControl w:val="0"/>
        <w:tabs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bookmarkStart w:id="0" w:name="_Hlk107902763"/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Szervezet (képviselője/képviselőinek) aláírása</w:t>
      </w:r>
      <w:bookmarkEnd w:id="0"/>
    </w:p>
    <w:p w14:paraId="0517EF26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3E34B0" w14:textId="77777777" w:rsidR="008D1274" w:rsidRPr="008D1274" w:rsidRDefault="008D1274" w:rsidP="008D127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Felhívás 2. melléklete</w:t>
      </w:r>
    </w:p>
    <w:p w14:paraId="2777FA0A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40C00AA8" w14:textId="77777777" w:rsidR="008D1274" w:rsidRPr="008D1274" w:rsidRDefault="008D1274" w:rsidP="008D12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NYILATKOZAT</w:t>
      </w:r>
    </w:p>
    <w:p w14:paraId="2265A247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00F5011" w14:textId="77777777" w:rsidR="008D1274" w:rsidRPr="008D1274" w:rsidRDefault="008D1274" w:rsidP="008D127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 közpénzekből nyújtott támogatások átláthatóságáról szóló 2007. évi CLXXXI. törvény szerinti összeférhetetlenség, illetve érintettség fennállásáról, vagy hiányáról</w:t>
      </w:r>
    </w:p>
    <w:p w14:paraId="567F6096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A92E1C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</w:p>
    <w:p w14:paraId="485ADD49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A Jelentkező:</w:t>
      </w:r>
    </w:p>
    <w:p w14:paraId="60E80FC3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14:paraId="41B1884D" w14:textId="77777777" w:rsidR="008D1274" w:rsidRPr="008D1274" w:rsidRDefault="008D1274" w:rsidP="008D127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a) Neve: …………………………………………………………………………………………………</w:t>
      </w:r>
    </w:p>
    <w:p w14:paraId="52C6D15B" w14:textId="77777777" w:rsidR="008D1274" w:rsidRPr="008D1274" w:rsidRDefault="008D1274" w:rsidP="008D127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b) Székhelye: ………………………………………………………</w:t>
      </w:r>
      <w:proofErr w:type="gramStart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</w:t>
      </w:r>
    </w:p>
    <w:p w14:paraId="305A72AA" w14:textId="77777777" w:rsidR="008D1274" w:rsidRPr="008D1274" w:rsidRDefault="008D1274" w:rsidP="008D127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c) Nyilvántartási száma: ………………………………………………………</w:t>
      </w:r>
      <w:proofErr w:type="gramStart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.………………….</w:t>
      </w:r>
    </w:p>
    <w:p w14:paraId="18EDBF19" w14:textId="77777777" w:rsidR="008D1274" w:rsidRPr="008D1274" w:rsidRDefault="008D1274" w:rsidP="008D127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d) Adószáma: ………………………………………………………</w:t>
      </w:r>
      <w:proofErr w:type="gramStart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.………………………</w:t>
      </w:r>
      <w:proofErr w:type="gramStart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</w:t>
      </w:r>
    </w:p>
    <w:p w14:paraId="73C8E5AA" w14:textId="77777777" w:rsidR="008D1274" w:rsidRPr="008D1274" w:rsidRDefault="008D1274" w:rsidP="008D127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e) Képviselőjének neve*: ………………………………………………………</w:t>
      </w:r>
      <w:proofErr w:type="gramStart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…….</w:t>
      </w:r>
      <w:proofErr w:type="gramEnd"/>
      <w:r w:rsidRPr="008D12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.…………………</w:t>
      </w:r>
    </w:p>
    <w:p w14:paraId="7D1FA4D0" w14:textId="77777777" w:rsidR="008D1274" w:rsidRPr="008D1274" w:rsidRDefault="008D1274" w:rsidP="008D1274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*együttes képviselet esetén képviselőinek neve</w:t>
      </w:r>
    </w:p>
    <w:p w14:paraId="4202BBB8" w14:textId="77777777" w:rsidR="008D1274" w:rsidRPr="008D1274" w:rsidRDefault="008D1274" w:rsidP="008D1274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</w:p>
    <w:p w14:paraId="7DE85AEE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2.</w:t>
      </w:r>
    </w:p>
    <w:p w14:paraId="55F55B8A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Kijelentem, hogy személyemmel, illetve a jelentkezőként megjelölt szervezettel szemben a közpénzekből nyújtott támogatások átláthatóságáról szóló </w:t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2007. évi CLXXXI. törvény </w:t>
      </w:r>
    </w:p>
    <w:p w14:paraId="40C5995F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>(Kérjük aláhúzással jelölni!)</w:t>
      </w:r>
    </w:p>
    <w:p w14:paraId="77999BFD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0227E1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– </w:t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 § (1) bekezdése szerinti összeférhetetlenség</w:t>
      </w:r>
    </w:p>
    <w:p w14:paraId="7CC0BD06" w14:textId="77777777" w:rsidR="008D1274" w:rsidRPr="008D1274" w:rsidRDefault="008D1274" w:rsidP="008D1274">
      <w:pPr>
        <w:tabs>
          <w:tab w:val="left" w:pos="708"/>
          <w:tab w:val="left" w:pos="1416"/>
          <w:tab w:val="left" w:pos="2124"/>
          <w:tab w:val="left" w:pos="2832"/>
          <w:tab w:val="left" w:pos="5040"/>
        </w:tabs>
        <w:spacing w:before="60"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1. nem áll fenn vagy </w:t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</w:p>
    <w:p w14:paraId="09208AAA" w14:textId="77777777" w:rsidR="008D1274" w:rsidRPr="008D1274" w:rsidRDefault="008D1274" w:rsidP="008D1274">
      <w:pPr>
        <w:spacing w:before="60"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 fennáll az …pont alapján</w:t>
      </w:r>
    </w:p>
    <w:p w14:paraId="40745C6C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</w:p>
    <w:p w14:paraId="4B0A6BB5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– 8. § (1) bekezdése szerinti érintettség</w:t>
      </w:r>
    </w:p>
    <w:p w14:paraId="69D2DBBD" w14:textId="77777777" w:rsidR="008D1274" w:rsidRPr="008D1274" w:rsidRDefault="008D1274" w:rsidP="008D1274">
      <w:pPr>
        <w:spacing w:before="60" w:after="0" w:line="240" w:lineRule="auto"/>
        <w:jc w:val="both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 xml:space="preserve"> </w:t>
      </w:r>
      <w:r w:rsidRPr="008D127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1. nem áll fenn vagy </w:t>
      </w:r>
    </w:p>
    <w:p w14:paraId="5944CB75" w14:textId="77777777" w:rsidR="008D1274" w:rsidRPr="008D1274" w:rsidRDefault="008D1274" w:rsidP="008D1274">
      <w:pPr>
        <w:spacing w:before="60" w:after="0" w:line="240" w:lineRule="auto"/>
        <w:ind w:firstLine="708"/>
        <w:jc w:val="both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2. fennáll az …pont alapján</w:t>
      </w:r>
    </w:p>
    <w:p w14:paraId="3F3E33A0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04F5F16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Az összeférhetetlenség vagy az érintettség alapjául szolgáló körülmény leírása: </w:t>
      </w:r>
    </w:p>
    <w:p w14:paraId="0FFFA04B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B513CB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C53594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Kijelentem, hogy az összeférhetetlenség megszüntetésére az alábbiak szerint intézkedtem:</w:t>
      </w:r>
    </w:p>
    <w:p w14:paraId="0DA538A6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AEF88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543E2DE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Kijelentem, hogy az érintettség közzétételét külön űrlap csatolásával kezdeményeztem.</w:t>
      </w:r>
    </w:p>
    <w:p w14:paraId="18630371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87C0A5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F6556D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Kelt:…</w:t>
      </w:r>
      <w:proofErr w:type="gramEnd"/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……………………………</w:t>
      </w:r>
    </w:p>
    <w:p w14:paraId="20382E7C" w14:textId="77777777" w:rsidR="008D1274" w:rsidRPr="008D1274" w:rsidRDefault="008D1274" w:rsidP="008D127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5C1680" w14:textId="77777777" w:rsidR="008D1274" w:rsidRPr="008D1274" w:rsidRDefault="008D1274" w:rsidP="008D127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D802F8" w14:textId="77777777" w:rsidR="008D1274" w:rsidRPr="008D1274" w:rsidRDefault="008D1274" w:rsidP="008D1274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Aláírás/Cégszerű aláírás</w:t>
      </w:r>
    </w:p>
    <w:p w14:paraId="3AF6AF19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4A8251B" w14:textId="77777777" w:rsidR="008D1274" w:rsidRPr="008D1274" w:rsidRDefault="008D1274" w:rsidP="008D1274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61A43A2C" w14:textId="77777777" w:rsidR="008D1274" w:rsidRPr="008D1274" w:rsidRDefault="008D1274" w:rsidP="008D1274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7458A11E" w14:textId="77777777" w:rsidR="008D1274" w:rsidRPr="008D1274" w:rsidRDefault="008D1274" w:rsidP="008D1274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</w:p>
    <w:p w14:paraId="0729F4C3" w14:textId="77777777" w:rsidR="008D1274" w:rsidRPr="008D1274" w:rsidRDefault="008D1274" w:rsidP="008D1274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2007. évi CLXXXI. törvény</w:t>
      </w:r>
    </w:p>
    <w:p w14:paraId="6F9F8FDD" w14:textId="77777777" w:rsidR="008D1274" w:rsidRPr="008D1274" w:rsidRDefault="008D1274" w:rsidP="008D1274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1" w:name="pr2"/>
      <w:bookmarkEnd w:id="1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közpénzekből nyújtott támogatások átláthatóságáról</w:t>
      </w:r>
    </w:p>
    <w:p w14:paraId="575F05DF" w14:textId="77777777" w:rsidR="008D1274" w:rsidRPr="008D1274" w:rsidRDefault="008D1274" w:rsidP="008D1274">
      <w:pPr>
        <w:spacing w:before="300" w:after="300" w:afterAutospacing="1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t>(a nyomtatvány kitöltéséhez szükséges két paragrafus)</w:t>
      </w:r>
    </w:p>
    <w:p w14:paraId="73712E20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ÖSSZEFÉRHETETLENSÉG ÁLL FENN, HA:</w:t>
      </w:r>
    </w:p>
    <w:p w14:paraId="580373F7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1784ABC4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bookmarkStart w:id="2" w:name="_Hlk94516804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6. § (1) Nem indulhat pályázóként, és nem részesülhet támogatásban</w:t>
      </w:r>
    </w:p>
    <w:p w14:paraId="57BE3A4B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aki a pályázati eljárásban döntés-előkészítőként közreműködő vagy döntéshozó,</w:t>
      </w:r>
    </w:p>
    <w:p w14:paraId="37CF4303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a kizárt közjogi tisztségviselő,</w:t>
      </w:r>
    </w:p>
    <w:p w14:paraId="254A95EB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39662B51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1F989F30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illetve ezek önálló jogi személyiséggel rendelkező olyan szervezeti egysége, amelyben az </w:t>
      </w:r>
      <w:proofErr w:type="gramStart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3D1FC955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f) az az egyesület vagy szakszervezet, illetve ezek önálló jogi személyiséggel rendelkező azon szervezeti egysége, valamint az egyházi jogi személy</w:t>
      </w:r>
    </w:p>
    <w:p w14:paraId="077B9401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fa) amely a pályázat kiírását megelőző öt évben együttműködési megállapodást kötött vagy tartott fenn Magyarországon bejegyzett párttal (a továbbiakban: párt),</w:t>
      </w:r>
    </w:p>
    <w:p w14:paraId="2AE9A0D6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proofErr w:type="spellStart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fb</w:t>
      </w:r>
      <w:proofErr w:type="spellEnd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) amely a pályázat kiírását megelőző öt évben párttal közös jelöltet állított országgyűlési, európai parlamenti vagy helyi önkormányzati választáson,</w:t>
      </w:r>
    </w:p>
    <w:p w14:paraId="5FCC0D9A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g) akinek a részvételből való kizártságának tényét a 13. § alapján a honlapon közzétették.</w:t>
      </w:r>
    </w:p>
    <w:p w14:paraId="3232C14F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p w14:paraId="602ED0E9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u-HU"/>
          <w14:ligatures w14:val="none"/>
        </w:rPr>
        <w:t>ÉRINTETTSÉG ÁLL FENN MELYRŐL NYILATKOZNI KELL, HA:</w:t>
      </w:r>
    </w:p>
    <w:p w14:paraId="7F1152FB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</w:p>
    <w:bookmarkEnd w:id="2"/>
    <w:p w14:paraId="56A96D4E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8. § (1) Ha a pályázó</w:t>
      </w:r>
    </w:p>
    <w:p w14:paraId="3CD32892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 a pályázati eljárásban döntés-előkészítőként közreműködő vagy döntést hozó szervnél munkavégzésre irányuló jogviszonyban áll,</w:t>
      </w:r>
    </w:p>
    <w:p w14:paraId="0BC83DB6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nem kizárt közjogi tisztségviselő,</w:t>
      </w:r>
    </w:p>
    <w:p w14:paraId="1BF42C56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c) az </w:t>
      </w:r>
      <w:proofErr w:type="gramStart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b) pont alá tartozó személy közeli hozzátartozója,</w:t>
      </w:r>
    </w:p>
    <w:p w14:paraId="0155A215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d) az </w:t>
      </w:r>
      <w:proofErr w:type="gramStart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pontban megjelölt személy tulajdonában álló gazdasági társaság,</w:t>
      </w:r>
    </w:p>
    <w:p w14:paraId="4D37B401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 xml:space="preserve">e) olyan gazdasági társaság, alapítvány, egyesület, egyházi jogi személy vagy szakszervezet, amelyben az </w:t>
      </w:r>
      <w:proofErr w:type="gramStart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a)-</w:t>
      </w:r>
      <w:proofErr w:type="gramEnd"/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c) pont alá tartozó személy vezető tisztségviselő, az alapítvány kezelő szervének, szervezetének tagja, tisztségviselője vagy az egyesület ügyintéző vagy képviseleti szervének tagja,</w:t>
      </w:r>
    </w:p>
    <w:p w14:paraId="6D0162ED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köteles kezdeményezni e körülménynek a honlapon történő közzétételét a pályázat benyújtásával egyidejűleg.</w:t>
      </w:r>
    </w:p>
    <w:p w14:paraId="693D1E39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14:paraId="68BD61EC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(3) Ha a pályázó a közzétételt határidőben nem kezdeményezte, támogatásban nem részesülhet.</w:t>
      </w:r>
    </w:p>
    <w:p w14:paraId="4462862E" w14:textId="77777777" w:rsidR="008D1274" w:rsidRPr="008D1274" w:rsidRDefault="008D1274" w:rsidP="008D127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br w:type="page"/>
      </w:r>
      <w:r w:rsidRPr="008D127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hu-HU"/>
          <w14:ligatures w14:val="none"/>
        </w:rPr>
        <w:lastRenderedPageBreak/>
        <w:t>Felhívás 3. melléklete</w:t>
      </w:r>
    </w:p>
    <w:p w14:paraId="12C27EB0" w14:textId="77777777" w:rsidR="008D1274" w:rsidRPr="008D1274" w:rsidRDefault="008D1274" w:rsidP="008D1274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</w:p>
    <w:p w14:paraId="4A82CF99" w14:textId="77777777" w:rsidR="008D1274" w:rsidRPr="008D1274" w:rsidRDefault="008D1274" w:rsidP="008D1274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u-HU"/>
          <w14:ligatures w14:val="none"/>
        </w:rPr>
        <w:t>NYILATKOZAT</w:t>
      </w:r>
    </w:p>
    <w:p w14:paraId="1762FA20" w14:textId="77777777" w:rsidR="008D1274" w:rsidRPr="008D1274" w:rsidRDefault="008D1274" w:rsidP="008D1274">
      <w:pPr>
        <w:spacing w:before="100" w:beforeAutospacing="1" w:after="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2"/>
          <w:szCs w:val="22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a nemzeti vagyonról szóló 2011. évi CXCVI. törvény átlátható szervezet fogalmára vonatkozó feltételeknek való megfelelőségről</w:t>
      </w:r>
    </w:p>
    <w:p w14:paraId="4B22536C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EE7401B" w14:textId="77777777" w:rsidR="008D1274" w:rsidRPr="008D1274" w:rsidRDefault="008D1274" w:rsidP="008D12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 nyilatkozattételre kötelezett szervezet adatai: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4816"/>
      </w:tblGrid>
      <w:tr w:rsidR="008D1274" w:rsidRPr="008D1274" w14:paraId="26175893" w14:textId="77777777" w:rsidTr="005D5AFC">
        <w:trPr>
          <w:trHeight w:val="602"/>
        </w:trPr>
        <w:tc>
          <w:tcPr>
            <w:tcW w:w="3826" w:type="dxa"/>
          </w:tcPr>
          <w:p w14:paraId="08933EE7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E0D766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Szervezet neve:</w:t>
            </w:r>
          </w:p>
          <w:p w14:paraId="33B40F5D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1DBE3C2D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414F52D1" w14:textId="77777777" w:rsidTr="005D5AFC">
        <w:trPr>
          <w:trHeight w:val="602"/>
        </w:trPr>
        <w:tc>
          <w:tcPr>
            <w:tcW w:w="3826" w:type="dxa"/>
          </w:tcPr>
          <w:p w14:paraId="68ADCB27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E578982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Székhelye:</w:t>
            </w:r>
          </w:p>
          <w:p w14:paraId="2F43211C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3D5A03C4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0A5AFB52" w14:textId="77777777" w:rsidTr="005D5AFC">
        <w:trPr>
          <w:trHeight w:val="601"/>
        </w:trPr>
        <w:tc>
          <w:tcPr>
            <w:tcW w:w="3826" w:type="dxa"/>
          </w:tcPr>
          <w:p w14:paraId="1B28E2E3" w14:textId="77777777" w:rsidR="008D1274" w:rsidRPr="008D1274" w:rsidRDefault="008D1274" w:rsidP="008D1274">
            <w:p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Adóilletősége (ha az nem Magyarország):</w:t>
            </w:r>
          </w:p>
        </w:tc>
        <w:tc>
          <w:tcPr>
            <w:tcW w:w="4891" w:type="dxa"/>
          </w:tcPr>
          <w:p w14:paraId="0A94D278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1AB599DD" w14:textId="77777777" w:rsidTr="005D5AFC">
        <w:trPr>
          <w:trHeight w:val="602"/>
        </w:trPr>
        <w:tc>
          <w:tcPr>
            <w:tcW w:w="3826" w:type="dxa"/>
          </w:tcPr>
          <w:p w14:paraId="5F683554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BD2CEBA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Nyilvántartási száma:</w:t>
            </w:r>
          </w:p>
          <w:p w14:paraId="21518F09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50E92176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4F16D746" w14:textId="77777777" w:rsidTr="005D5AFC">
        <w:trPr>
          <w:trHeight w:val="602"/>
        </w:trPr>
        <w:tc>
          <w:tcPr>
            <w:tcW w:w="3826" w:type="dxa"/>
          </w:tcPr>
          <w:p w14:paraId="43DC7FA3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D196D92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Adószáma:</w:t>
            </w:r>
          </w:p>
          <w:p w14:paraId="538D86AE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91" w:type="dxa"/>
          </w:tcPr>
          <w:p w14:paraId="777498CD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6A2FE23D" w14:textId="77777777" w:rsidTr="005D5AFC">
        <w:trPr>
          <w:trHeight w:val="800"/>
        </w:trPr>
        <w:tc>
          <w:tcPr>
            <w:tcW w:w="3826" w:type="dxa"/>
            <w:vAlign w:val="center"/>
          </w:tcPr>
          <w:p w14:paraId="3A4D7A5D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>Képviselőjének neve, együttes képviselet esetén képviselőinek neve:</w:t>
            </w:r>
          </w:p>
        </w:tc>
        <w:tc>
          <w:tcPr>
            <w:tcW w:w="4891" w:type="dxa"/>
          </w:tcPr>
          <w:p w14:paraId="495C04C5" w14:textId="77777777" w:rsidR="008D1274" w:rsidRPr="008D1274" w:rsidRDefault="008D1274" w:rsidP="008D127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D1274" w:rsidRPr="008D1274" w14:paraId="7203A4C7" w14:textId="77777777" w:rsidTr="005D5AFC">
        <w:trPr>
          <w:trHeight w:val="850"/>
        </w:trPr>
        <w:tc>
          <w:tcPr>
            <w:tcW w:w="3826" w:type="dxa"/>
            <w:vAlign w:val="center"/>
          </w:tcPr>
          <w:p w14:paraId="4A0734D9" w14:textId="77777777" w:rsidR="008D1274" w:rsidRPr="008D1274" w:rsidRDefault="008D1274" w:rsidP="008D127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Aláírás módja*:</w:t>
            </w:r>
          </w:p>
        </w:tc>
        <w:tc>
          <w:tcPr>
            <w:tcW w:w="4891" w:type="dxa"/>
            <w:vAlign w:val="center"/>
          </w:tcPr>
          <w:p w14:paraId="118337E2" w14:textId="77777777" w:rsidR="008D1274" w:rsidRPr="008D1274" w:rsidRDefault="008D1274" w:rsidP="008D12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127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ÖNÁLLÓ*                                 EGYÜTTES*</w:t>
            </w:r>
          </w:p>
        </w:tc>
      </w:tr>
    </w:tbl>
    <w:p w14:paraId="10D551AB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 w:rsidRPr="008D1274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:u w:val="single"/>
          <w14:ligatures w14:val="none"/>
        </w:rPr>
        <w:t>*kérjük aláhúzni a megfelelő nyilatkozatot</w:t>
      </w:r>
    </w:p>
    <w:p w14:paraId="62AACBD6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5AABDB" w14:textId="77777777" w:rsidR="008D1274" w:rsidRPr="008D1274" w:rsidRDefault="008D1274" w:rsidP="008D12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Alulírott (alulírottak) az 1.) pontban meghatározott szervezet cégjegyzésre/aláírásra jogosult képviselője (képviselői) nyilatkozom (nyilatkozzuk), hogy az általam (általunk) jegyzett </w:t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szervezet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 nemzeti vagyonról szóló 2011. évi CXCVI. törvény 3. § (1) bekezdése 1. pontja szerinti átlátható szervezetnek minősül.</w:t>
      </w:r>
    </w:p>
    <w:p w14:paraId="2A7FC59B" w14:textId="77777777" w:rsidR="008D1274" w:rsidRPr="008D1274" w:rsidRDefault="008D1274" w:rsidP="008D12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 3. § (2) bekezdésében és az államháztartásról szóló 2011. évi CXCV. törvény 41.§ (6) bekezdésében foglaltak alapján a valótlan tartalmú nyilatkozat alapján kötött szerződés semmis.</w:t>
      </w:r>
    </w:p>
    <w:p w14:paraId="02CC8502" w14:textId="77777777" w:rsidR="008D1274" w:rsidRPr="008D1274" w:rsidRDefault="008D1274" w:rsidP="008D127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174BF4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Kelt: .…</w:t>
      </w:r>
      <w:proofErr w:type="gramEnd"/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………………</w:t>
      </w:r>
    </w:p>
    <w:p w14:paraId="47C9D29E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A1D56F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85DB96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4608A4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C6853A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F1A91C" w14:textId="77777777" w:rsidR="008D1274" w:rsidRPr="008D1274" w:rsidRDefault="008D1274" w:rsidP="008D1274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____________________________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______________________________</w:t>
      </w:r>
    </w:p>
    <w:p w14:paraId="15F16301" w14:textId="77777777" w:rsidR="008D1274" w:rsidRPr="008D1274" w:rsidRDefault="008D1274" w:rsidP="008D1274">
      <w:pPr>
        <w:tabs>
          <w:tab w:val="center" w:pos="2160"/>
          <w:tab w:val="center" w:pos="66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aláírás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proofErr w:type="spellStart"/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aláírás</w:t>
      </w:r>
      <w:proofErr w:type="spellEnd"/>
    </w:p>
    <w:p w14:paraId="686FE0F2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7159DF9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5A2F2E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D0A365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192F90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4260F0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8D7E73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568DA4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847C16" w14:textId="77777777" w:rsidR="008D1274" w:rsidRPr="008D1274" w:rsidRDefault="008D1274" w:rsidP="008D12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  <w:t>Megjegyzés: Tájékoztatásul csatolt melléklet az átlátható szervezet fogalmáról</w:t>
      </w:r>
    </w:p>
    <w:p w14:paraId="5A99119C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D4581A9" w14:textId="77777777" w:rsidR="008D1274" w:rsidRPr="008D1274" w:rsidRDefault="008D1274" w:rsidP="008D127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TÁJÉKOZTATÁS</w:t>
      </w:r>
    </w:p>
    <w:p w14:paraId="2E8C1121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79E592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568EFED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3. § </w:t>
      </w:r>
      <w:r w:rsidRPr="008D12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(1) E törvény alkalmazásában</w:t>
      </w:r>
    </w:p>
    <w:p w14:paraId="15C9216E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01433A1" w14:textId="77777777" w:rsidR="008D1274" w:rsidRPr="008D1274" w:rsidRDefault="008D1274" w:rsidP="008D12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b/>
          <w:i/>
          <w:iCs/>
          <w:kern w:val="0"/>
          <w:sz w:val="22"/>
          <w:szCs w:val="22"/>
          <w14:ligatures w14:val="none"/>
        </w:rPr>
        <w:t>átlátható szervezet:</w:t>
      </w:r>
    </w:p>
    <w:p w14:paraId="020D89F3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left="564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C71D650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a)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1637AD42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b)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az olyan belföldi vagy </w:t>
      </w:r>
      <w:proofErr w:type="gramStart"/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külföldi jogi személy</w:t>
      </w:r>
      <w:proofErr w:type="gramEnd"/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vagy jogi személyiséggel nem rendelkező gazdálkodó szervezet, amely megfelel a következő feltételeknek:</w:t>
      </w:r>
    </w:p>
    <w:p w14:paraId="70FE808F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6E96E801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2E4F6A85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nem minősül a társasági adóról és az osztalékadóról szóló törvény szerint meghatározott ellenőrzött külföldi társaságnak,</w:t>
      </w:r>
    </w:p>
    <w:p w14:paraId="37B64968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bd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ba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), </w:t>
      </w: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bb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és </w:t>
      </w: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bc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alpont szerinti feltételek fennállnak;</w:t>
      </w:r>
    </w:p>
    <w:p w14:paraId="672AF37F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c)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az a civil szervezet és a vízitársulat, amely megfelel a következő feltételeknek:</w:t>
      </w:r>
    </w:p>
    <w:p w14:paraId="75CC2B5F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ca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vezető tisztségviselői megismerhetők,</w:t>
      </w:r>
    </w:p>
    <w:p w14:paraId="34A8CC5B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cb</w:t>
      </w:r>
      <w:proofErr w:type="spellEnd"/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 civil szervezet és a vízitársulat, valamint ezek vezető tisztségviselői nem átlátható szervezetben nem rendelkeznek 25%-ot meghaladó részesedéssel,</w:t>
      </w:r>
    </w:p>
    <w:p w14:paraId="4AB487D0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cc) </w:t>
      </w: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0ACB1EB7" w14:textId="77777777" w:rsidR="008D1274" w:rsidRPr="008D1274" w:rsidRDefault="008D1274" w:rsidP="008D1274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27077ADC" w14:textId="77777777" w:rsid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74A3C597" w14:textId="77777777" w:rsid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2D661864" w14:textId="65010EDB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right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 w:rsidRPr="008D127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Felhívás 4. melléklete</w:t>
      </w:r>
    </w:p>
    <w:p w14:paraId="40C279DD" w14:textId="77777777" w:rsidR="008D1274" w:rsidRPr="008D1274" w:rsidRDefault="008D1274" w:rsidP="008D1274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7FC9DC56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NYILATKOZAT</w:t>
      </w:r>
    </w:p>
    <w:p w14:paraId="7E16D343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lang w:eastAsia="hu-HU"/>
          <w14:ligatures w14:val="none"/>
        </w:rPr>
      </w:pPr>
    </w:p>
    <w:p w14:paraId="4CB3B3A4" w14:textId="77777777" w:rsidR="008D1274" w:rsidRPr="008D1274" w:rsidRDefault="008D1274" w:rsidP="008D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Szervezet neve: </w:t>
      </w:r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</w:t>
      </w:r>
      <w:proofErr w:type="gramStart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</w:t>
      </w:r>
    </w:p>
    <w:p w14:paraId="24FF6FA0" w14:textId="77777777" w:rsidR="008D1274" w:rsidRPr="008D1274" w:rsidRDefault="008D1274" w:rsidP="008D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Székhelye: </w:t>
      </w:r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………………………………………………………………………</w:t>
      </w:r>
      <w:proofErr w:type="gramStart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</w:t>
      </w:r>
    </w:p>
    <w:p w14:paraId="766A06D1" w14:textId="77777777" w:rsidR="008D1274" w:rsidRPr="008D1274" w:rsidRDefault="008D1274" w:rsidP="008D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Nyilvántartási vétel száma: </w:t>
      </w:r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……………………………………………………………</w:t>
      </w:r>
    </w:p>
    <w:p w14:paraId="5C947AE2" w14:textId="77777777" w:rsidR="008D1274" w:rsidRPr="008D1274" w:rsidRDefault="008D1274" w:rsidP="008D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Adószáma: </w:t>
      </w:r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………………………</w:t>
      </w:r>
      <w:proofErr w:type="gramStart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.……………………</w:t>
      </w:r>
      <w:proofErr w:type="gramStart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</w:t>
      </w:r>
      <w:proofErr w:type="gramStart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…….</w:t>
      </w:r>
      <w:proofErr w:type="gramEnd"/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………….</w:t>
      </w:r>
    </w:p>
    <w:p w14:paraId="473B0CCA" w14:textId="77777777" w:rsidR="008D1274" w:rsidRPr="008D1274" w:rsidRDefault="008D1274" w:rsidP="008D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Képviselőjének neve,</w:t>
      </w:r>
      <w:r w:rsidRPr="008D1274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együttes képviselet esetén képviselőinek neve:</w:t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……………….</w:t>
      </w:r>
    </w:p>
    <w:p w14:paraId="3F666F4F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120" w:line="480" w:lineRule="auto"/>
        <w:ind w:left="284" w:hanging="29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    ………………………………………………………………….…………….………..</w:t>
      </w:r>
    </w:p>
    <w:p w14:paraId="57C8FFF1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50F9D03" w14:textId="77777777" w:rsidR="008D1274" w:rsidRPr="008D1274" w:rsidRDefault="008D1274" w:rsidP="008D1274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fenti szervezet képviseletében kijelentem, hogy a szervezet létesítő okiratát, képviselője aláírási címpéldány másolatát, nyilvántartását igazoló eredeti iratot, valamint a közpénzekből nyújtott támogatások átláthatóságáról szóló 2007. évi CLXXXI. törvényben meghatározott összeférhetetlenséggel, illetve érintettséggel kapcsolatos nyilatkozatot e tárgyévben már benyújtotta és azokban a benyújtásuk óta változás nem történt.</w:t>
      </w:r>
      <w:r w:rsidRPr="008D1274">
        <w:rPr>
          <w:rFonts w:ascii="Times New Roman" w:eastAsia="Times New Roman" w:hAnsi="Times New Roman" w:cs="Times New Roman"/>
          <w:b/>
          <w:i/>
          <w:kern w:val="0"/>
          <w:lang w:eastAsia="hu-HU"/>
          <w14:ligatures w14:val="none"/>
        </w:rPr>
        <w:t xml:space="preserve"> </w:t>
      </w:r>
    </w:p>
    <w:p w14:paraId="53075B79" w14:textId="77777777" w:rsidR="008D1274" w:rsidRPr="008D1274" w:rsidRDefault="008D1274" w:rsidP="008D1274">
      <w:pPr>
        <w:tabs>
          <w:tab w:val="center" w:pos="6804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C4D1390" w14:textId="77777777" w:rsidR="008D1274" w:rsidRPr="008D1274" w:rsidRDefault="008D1274" w:rsidP="008D1274">
      <w:pPr>
        <w:tabs>
          <w:tab w:val="center" w:pos="6804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3F456A7" w14:textId="77777777" w:rsidR="008D1274" w:rsidRPr="008D1274" w:rsidRDefault="008D1274" w:rsidP="008D1274">
      <w:pPr>
        <w:tabs>
          <w:tab w:val="right" w:pos="5040"/>
          <w:tab w:val="right" w:pos="7513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Kelt, ………………….</w:t>
      </w: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1FAD0841" w14:textId="77777777" w:rsidR="008D1274" w:rsidRPr="008D1274" w:rsidRDefault="008D1274" w:rsidP="008D1274">
      <w:pPr>
        <w:tabs>
          <w:tab w:val="right" w:pos="5040"/>
          <w:tab w:val="right" w:pos="7513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C22794F" w14:textId="77777777" w:rsidR="008D1274" w:rsidRPr="008D1274" w:rsidRDefault="008D1274" w:rsidP="008D1274">
      <w:pPr>
        <w:tabs>
          <w:tab w:val="right" w:pos="7513"/>
        </w:tabs>
        <w:spacing w:after="0" w:line="288" w:lineRule="auto"/>
        <w:ind w:left="396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PH.</w:t>
      </w:r>
    </w:p>
    <w:p w14:paraId="6194A16A" w14:textId="77777777" w:rsidR="008D1274" w:rsidRPr="008D1274" w:rsidRDefault="008D1274" w:rsidP="008D1274">
      <w:pPr>
        <w:tabs>
          <w:tab w:val="right" w:pos="3402"/>
          <w:tab w:val="right" w:pos="7513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E0157EC" w14:textId="77777777" w:rsidR="008D1274" w:rsidRPr="008D1274" w:rsidRDefault="008D1274" w:rsidP="008D1274">
      <w:pPr>
        <w:tabs>
          <w:tab w:val="right" w:pos="3402"/>
          <w:tab w:val="right" w:pos="7513"/>
        </w:tabs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496A83D" w14:textId="77777777" w:rsidR="008D1274" w:rsidRPr="008D1274" w:rsidRDefault="008D1274" w:rsidP="008D1274">
      <w:pPr>
        <w:tabs>
          <w:tab w:val="right" w:pos="3402"/>
          <w:tab w:val="right" w:pos="7513"/>
        </w:tabs>
        <w:spacing w:after="0" w:line="288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                                                                    ………………………………………</w:t>
      </w:r>
    </w:p>
    <w:p w14:paraId="5AD25B4C" w14:textId="12C10C25" w:rsidR="00630111" w:rsidRDefault="008D1274" w:rsidP="008D1274">
      <w:pPr>
        <w:jc w:val="right"/>
      </w:pPr>
      <w:r w:rsidRPr="008D127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  Szervezet (képviselője/képviselőinek) aláírása</w:t>
      </w:r>
    </w:p>
    <w:sectPr w:rsidR="00630111" w:rsidSect="008D1274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523"/>
    <w:multiLevelType w:val="hybridMultilevel"/>
    <w:tmpl w:val="F5962598"/>
    <w:lvl w:ilvl="0" w:tplc="A9BACCF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143B9C"/>
    <w:multiLevelType w:val="hybridMultilevel"/>
    <w:tmpl w:val="10B0AB06"/>
    <w:lvl w:ilvl="0" w:tplc="957EAF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7FF1"/>
    <w:multiLevelType w:val="hybridMultilevel"/>
    <w:tmpl w:val="2D1864C6"/>
    <w:lvl w:ilvl="0" w:tplc="CF604E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E07AAF"/>
    <w:multiLevelType w:val="hybridMultilevel"/>
    <w:tmpl w:val="1D8E38F0"/>
    <w:lvl w:ilvl="0" w:tplc="DC80CC1E">
      <w:start w:val="1"/>
      <w:numFmt w:val="decimal"/>
      <w:lvlText w:val="%1."/>
      <w:lvlJc w:val="left"/>
      <w:pPr>
        <w:ind w:left="56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605C0001"/>
    <w:multiLevelType w:val="hybridMultilevel"/>
    <w:tmpl w:val="1480C6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A72C5"/>
    <w:multiLevelType w:val="hybridMultilevel"/>
    <w:tmpl w:val="3092E192"/>
    <w:lvl w:ilvl="0" w:tplc="F62C92E0">
      <w:start w:val="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25028619">
    <w:abstractNumId w:val="0"/>
  </w:num>
  <w:num w:numId="2" w16cid:durableId="1466704138">
    <w:abstractNumId w:val="3"/>
  </w:num>
  <w:num w:numId="3" w16cid:durableId="776605882">
    <w:abstractNumId w:val="5"/>
  </w:num>
  <w:num w:numId="4" w16cid:durableId="1726374318">
    <w:abstractNumId w:val="1"/>
  </w:num>
  <w:num w:numId="5" w16cid:durableId="187184128">
    <w:abstractNumId w:val="2"/>
  </w:num>
  <w:num w:numId="6" w16cid:durableId="1043360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04"/>
    <w:rsid w:val="00041204"/>
    <w:rsid w:val="002E0E07"/>
    <w:rsid w:val="00436147"/>
    <w:rsid w:val="0062654C"/>
    <w:rsid w:val="00630111"/>
    <w:rsid w:val="008D1274"/>
    <w:rsid w:val="00936E1B"/>
    <w:rsid w:val="00E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DB0E"/>
  <w15:chartTrackingRefBased/>
  <w15:docId w15:val="{69E5B2E1-BF70-4F34-9472-99C6B4D5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1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1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1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1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1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1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1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1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1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1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1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120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120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12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12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12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12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1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1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1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12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120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120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1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120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1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1637</Words>
  <Characters>11298</Characters>
  <Application>Microsoft Office Word</Application>
  <DocSecurity>0</DocSecurity>
  <Lines>94</Lines>
  <Paragraphs>25</Paragraphs>
  <ScaleCrop>false</ScaleCrop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Novothny Dorottya</dc:creator>
  <cp:keywords/>
  <dc:description/>
  <cp:lastModifiedBy>Novothny Dorottya</cp:lastModifiedBy>
  <cp:revision>2</cp:revision>
  <dcterms:created xsi:type="dcterms:W3CDTF">2026-06-29T11:56:00Z</dcterms:created>
  <dcterms:modified xsi:type="dcterms:W3CDTF">2026-06-29T11:58:00Z</dcterms:modified>
</cp:coreProperties>
</file>