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85CB" w14:textId="77777777" w:rsidR="00D0072C" w:rsidRDefault="00D0072C">
      <w:pPr>
        <w:jc w:val="center"/>
        <w:rPr>
          <w:rFonts w:ascii="Verdana" w:hAnsi="Verdana" w:cs="Verdana"/>
          <w:b/>
          <w:sz w:val="32"/>
          <w:szCs w:val="32"/>
        </w:rPr>
      </w:pPr>
    </w:p>
    <w:p w14:paraId="756292B0" w14:textId="77777777" w:rsidR="00D0072C" w:rsidRDefault="00000000">
      <w:pPr>
        <w:jc w:val="center"/>
        <w:rPr>
          <w:rFonts w:ascii="Verdana" w:hAnsi="Verdana" w:cs="Verdana"/>
          <w:b/>
        </w:rPr>
      </w:pPr>
      <w:r>
        <w:rPr>
          <w:rFonts w:ascii="Verdana" w:hAnsi="Verdana" w:cs="Verdana"/>
          <w:b/>
        </w:rPr>
        <w:t>VERSENYSZABÁLYZAT</w:t>
      </w:r>
    </w:p>
    <w:p w14:paraId="61A250E3" w14:textId="77777777" w:rsidR="00D0072C" w:rsidRDefault="00D0072C">
      <w:pPr>
        <w:jc w:val="center"/>
        <w:rPr>
          <w:rFonts w:ascii="Verdana" w:hAnsi="Verdana" w:cs="Verdana"/>
          <w:b/>
        </w:rPr>
      </w:pPr>
    </w:p>
    <w:p w14:paraId="2B06047C" w14:textId="77777777" w:rsidR="00D0072C" w:rsidRDefault="00D0072C">
      <w:pPr>
        <w:rPr>
          <w:rFonts w:ascii="Verdana" w:hAnsi="Verdana" w:cs="Verdana"/>
          <w:b/>
          <w:sz w:val="22"/>
          <w:szCs w:val="22"/>
        </w:rPr>
      </w:pPr>
    </w:p>
    <w:p w14:paraId="20E6D1BB" w14:textId="532650F3" w:rsidR="00D0072C" w:rsidRDefault="00000000">
      <w:pPr>
        <w:jc w:val="both"/>
      </w:pPr>
      <w:r>
        <w:rPr>
          <w:rFonts w:ascii="Verdana" w:hAnsi="Verdana" w:cs="Verdana"/>
          <w:sz w:val="18"/>
          <w:szCs w:val="18"/>
        </w:rPr>
        <w:t xml:space="preserve">A Fehérvár Médiacentrum Kft. (a továbbiakban: Szervező) a Székesfehérvári Egyházmegyével, Székesfehérvár Megyei Jogú Város Önkormányzatával, a Szent István </w:t>
      </w:r>
      <w:r w:rsidR="000626C5">
        <w:rPr>
          <w:rFonts w:ascii="Verdana" w:hAnsi="Verdana" w:cs="Verdana"/>
          <w:sz w:val="18"/>
          <w:szCs w:val="18"/>
        </w:rPr>
        <w:t>Hitoktatási</w:t>
      </w:r>
      <w:r>
        <w:rPr>
          <w:rFonts w:ascii="Verdana" w:hAnsi="Verdana" w:cs="Verdana"/>
          <w:sz w:val="18"/>
          <w:szCs w:val="18"/>
        </w:rPr>
        <w:t xml:space="preserve"> és Művelődési Ház és a Vörösmarty Színházzal együttműködve XV. Fehérvári Versünnep elnevezéssel versmondó versenyt (a továbbiakban: Verseny) szervez. A Versenyben a jelen versenyszabályzatban foglaltak szerint lehet részt venni. A Versenyre a jelen versenyszabályzatban foglaltak az irányadóak.</w:t>
      </w:r>
    </w:p>
    <w:p w14:paraId="5208ADC0" w14:textId="77777777" w:rsidR="00D0072C" w:rsidRDefault="00D0072C">
      <w:pPr>
        <w:jc w:val="both"/>
        <w:rPr>
          <w:rFonts w:ascii="Verdana" w:hAnsi="Verdana" w:cs="Verdana"/>
          <w:sz w:val="18"/>
          <w:szCs w:val="18"/>
        </w:rPr>
      </w:pPr>
    </w:p>
    <w:p w14:paraId="31FE8F25" w14:textId="77777777" w:rsidR="00D0072C" w:rsidRDefault="00000000">
      <w:pPr>
        <w:jc w:val="both"/>
        <w:rPr>
          <w:rFonts w:ascii="Verdana" w:hAnsi="Verdana" w:cs="Verdana"/>
          <w:sz w:val="18"/>
          <w:szCs w:val="18"/>
          <w:u w:val="single"/>
        </w:rPr>
      </w:pPr>
      <w:r>
        <w:rPr>
          <w:rFonts w:ascii="Verdana" w:hAnsi="Verdana" w:cs="Verdana"/>
          <w:sz w:val="18"/>
          <w:szCs w:val="18"/>
          <w:u w:val="single"/>
        </w:rPr>
        <w:t>I. Részvételi feltételek:</w:t>
      </w:r>
    </w:p>
    <w:p w14:paraId="0DC6439B" w14:textId="77777777" w:rsidR="00D0072C" w:rsidRDefault="00D0072C">
      <w:pPr>
        <w:jc w:val="both"/>
        <w:rPr>
          <w:rFonts w:ascii="Verdana" w:hAnsi="Verdana" w:cs="Verdana"/>
          <w:sz w:val="18"/>
          <w:szCs w:val="18"/>
          <w:u w:val="single"/>
        </w:rPr>
      </w:pPr>
    </w:p>
    <w:p w14:paraId="0A1C3787" w14:textId="77777777" w:rsidR="00D0072C" w:rsidRDefault="00000000">
      <w:pPr>
        <w:jc w:val="both"/>
        <w:rPr>
          <w:rFonts w:ascii="Verdana" w:hAnsi="Verdana" w:cs="Verdana"/>
          <w:sz w:val="18"/>
          <w:szCs w:val="18"/>
        </w:rPr>
      </w:pPr>
      <w:r>
        <w:rPr>
          <w:rFonts w:ascii="Verdana" w:hAnsi="Verdana" w:cs="Verdana"/>
          <w:sz w:val="18"/>
          <w:szCs w:val="18"/>
        </w:rPr>
        <w:t>I.1. A Versenyben kizárólag az vehet részt, aki az alábbi együttes feltételeknek megfelel (a továbbiakban: Versenyző):</w:t>
      </w:r>
    </w:p>
    <w:p w14:paraId="778ADB94" w14:textId="5A28A0E3" w:rsidR="00D0072C" w:rsidRDefault="00000000">
      <w:pPr>
        <w:ind w:left="708"/>
        <w:jc w:val="both"/>
      </w:pPr>
      <w:r>
        <w:rPr>
          <w:rFonts w:ascii="Verdana" w:hAnsi="Verdana" w:cs="Verdana"/>
          <w:sz w:val="18"/>
          <w:szCs w:val="18"/>
        </w:rPr>
        <w:t xml:space="preserve">a) a </w:t>
      </w:r>
      <w:hyperlink r:id="rId6">
        <w:r w:rsidR="00D0072C">
          <w:rPr>
            <w:rStyle w:val="Internet-hivatkozs"/>
            <w:rFonts w:ascii="Verdana" w:hAnsi="Verdana" w:cs="Verdana"/>
            <w:sz w:val="18"/>
            <w:szCs w:val="18"/>
          </w:rPr>
          <w:t>www.versunnep.hu</w:t>
        </w:r>
      </w:hyperlink>
      <w:r>
        <w:rPr>
          <w:rFonts w:ascii="Verdana" w:hAnsi="Verdana" w:cs="Verdana"/>
          <w:sz w:val="18"/>
          <w:szCs w:val="18"/>
        </w:rPr>
        <w:t xml:space="preserve"> oldalon található, kitöltött jelentkezési lapot és hozzájáruló nyilatkozatot, valamint 1 db, egy évnél nem régebbi fotót a jelentkezési határidőn belül eljuttatja a Fehérvár Médiacentrum Kft.-hez személyesen, e-mailen (versunnep2025@fmc.hu) vagy postai úton (8000 Székesfehérvár, Szent Vendel utca 17</w:t>
      </w:r>
      <w:r w:rsidR="00BC28EB">
        <w:rPr>
          <w:rFonts w:ascii="Verdana" w:hAnsi="Verdana" w:cs="Verdana"/>
          <w:sz w:val="18"/>
          <w:szCs w:val="18"/>
        </w:rPr>
        <w:t>/</w:t>
      </w:r>
      <w:r>
        <w:rPr>
          <w:rFonts w:ascii="Verdana" w:hAnsi="Verdana" w:cs="Verdana"/>
          <w:sz w:val="18"/>
          <w:szCs w:val="18"/>
        </w:rPr>
        <w:t>A</w:t>
      </w:r>
      <w:r w:rsidR="00BC28EB">
        <w:rPr>
          <w:rFonts w:ascii="Verdana" w:hAnsi="Verdana" w:cs="Verdana"/>
          <w:sz w:val="18"/>
          <w:szCs w:val="18"/>
        </w:rPr>
        <w:t>.</w:t>
      </w:r>
      <w:r>
        <w:rPr>
          <w:rFonts w:ascii="Verdana" w:hAnsi="Verdana" w:cs="Verdana"/>
          <w:sz w:val="18"/>
          <w:szCs w:val="18"/>
        </w:rPr>
        <w:t>), és</w:t>
      </w:r>
    </w:p>
    <w:p w14:paraId="2516BD0B" w14:textId="77777777" w:rsidR="00D0072C" w:rsidRDefault="00000000">
      <w:pPr>
        <w:ind w:left="708"/>
        <w:jc w:val="both"/>
        <w:rPr>
          <w:rFonts w:ascii="Verdana" w:hAnsi="Verdana" w:cs="Verdana"/>
          <w:sz w:val="18"/>
          <w:szCs w:val="18"/>
        </w:rPr>
      </w:pPr>
      <w:r>
        <w:rPr>
          <w:rFonts w:ascii="Verdana" w:hAnsi="Verdana" w:cs="Verdana"/>
          <w:sz w:val="18"/>
          <w:szCs w:val="18"/>
        </w:rPr>
        <w:t>b) a 2024/25-ös tanévben valamely székesfehérvári középfokú oktatási intézménynek vagy a Székesfehérvári Egyházmegye valamely egyházi középfokú oktatási intézményének a 9-13. évfolyamos tanulója, vagy pedig székesfehérvári állandó lakóhellyel rendelkezik és a 2024/25-ös tanévben középfokú oktatási intézmény 9-13. évfolyamos tanulója, és</w:t>
      </w:r>
    </w:p>
    <w:p w14:paraId="745F27A2" w14:textId="77777777" w:rsidR="00D0072C" w:rsidRDefault="00000000">
      <w:pPr>
        <w:ind w:firstLine="708"/>
        <w:jc w:val="both"/>
      </w:pPr>
      <w:r>
        <w:rPr>
          <w:rFonts w:ascii="Verdana" w:hAnsi="Verdana" w:cs="Verdana"/>
          <w:sz w:val="18"/>
          <w:szCs w:val="18"/>
        </w:rPr>
        <w:t xml:space="preserve">c) elfogadja jelen, a </w:t>
      </w:r>
      <w:hyperlink r:id="rId7">
        <w:r w:rsidR="00D0072C">
          <w:rPr>
            <w:rStyle w:val="Internet-hivatkozs"/>
            <w:rFonts w:ascii="Verdana" w:hAnsi="Verdana" w:cs="Verdana"/>
            <w:sz w:val="18"/>
            <w:szCs w:val="18"/>
          </w:rPr>
          <w:t>www.versunnep.hu</w:t>
        </w:r>
      </w:hyperlink>
      <w:r>
        <w:rPr>
          <w:rFonts w:ascii="Verdana" w:hAnsi="Verdana" w:cs="Verdana"/>
          <w:sz w:val="18"/>
          <w:szCs w:val="18"/>
        </w:rPr>
        <w:t xml:space="preserve"> weboldalon található versenyszabályzatot.</w:t>
      </w:r>
    </w:p>
    <w:p w14:paraId="01806D7D" w14:textId="77777777" w:rsidR="00D0072C" w:rsidRDefault="00D0072C">
      <w:pPr>
        <w:ind w:firstLine="708"/>
        <w:jc w:val="both"/>
        <w:rPr>
          <w:rFonts w:ascii="Verdana" w:hAnsi="Verdana" w:cs="Verdana"/>
          <w:sz w:val="18"/>
          <w:szCs w:val="18"/>
        </w:rPr>
      </w:pPr>
    </w:p>
    <w:p w14:paraId="36F4FCCC" w14:textId="77777777" w:rsidR="00D0072C" w:rsidRDefault="00000000">
      <w:pPr>
        <w:jc w:val="both"/>
        <w:rPr>
          <w:rFonts w:ascii="Verdana" w:hAnsi="Verdana" w:cs="Verdana"/>
          <w:sz w:val="18"/>
          <w:szCs w:val="18"/>
        </w:rPr>
      </w:pPr>
      <w:r>
        <w:rPr>
          <w:rFonts w:ascii="Verdana" w:hAnsi="Verdana" w:cs="Verdana"/>
          <w:sz w:val="18"/>
          <w:szCs w:val="18"/>
        </w:rPr>
        <w:t>I.2. A Versenyző a jelentkezés benyújtásakor köteles a valóságnak megfelelő adatokat megadni, és ezeket aktualizálni, amennyiben bármely adat tekintetében változás következik be. A valótlan és hiányos adatszolgáltatás a jelentkezés érvénytelenségét és a Versenyből történő automatikus, előzetes értesítés nélküli kizárást vonja maga után.</w:t>
      </w:r>
    </w:p>
    <w:p w14:paraId="6F92F447" w14:textId="77777777" w:rsidR="00D0072C" w:rsidRDefault="00D0072C">
      <w:pPr>
        <w:jc w:val="both"/>
        <w:rPr>
          <w:rFonts w:ascii="Verdana" w:hAnsi="Verdana" w:cs="Verdana"/>
          <w:sz w:val="18"/>
          <w:szCs w:val="18"/>
        </w:rPr>
      </w:pPr>
    </w:p>
    <w:p w14:paraId="73B228BF" w14:textId="77777777" w:rsidR="00D0072C" w:rsidRDefault="00000000">
      <w:pPr>
        <w:jc w:val="both"/>
        <w:rPr>
          <w:rFonts w:ascii="Verdana" w:hAnsi="Verdana" w:cs="Verdana"/>
          <w:sz w:val="18"/>
          <w:szCs w:val="18"/>
          <w:u w:val="single"/>
        </w:rPr>
      </w:pPr>
      <w:r>
        <w:rPr>
          <w:rFonts w:ascii="Verdana" w:hAnsi="Verdana" w:cs="Verdana"/>
          <w:sz w:val="18"/>
          <w:szCs w:val="18"/>
          <w:u w:val="single"/>
        </w:rPr>
        <w:t>II. A Verseny részletei:</w:t>
      </w:r>
    </w:p>
    <w:p w14:paraId="14D22964" w14:textId="77777777" w:rsidR="00D0072C" w:rsidRDefault="00D0072C">
      <w:pPr>
        <w:jc w:val="both"/>
        <w:rPr>
          <w:rFonts w:ascii="Verdana" w:hAnsi="Verdana" w:cs="Verdana"/>
          <w:sz w:val="18"/>
          <w:szCs w:val="18"/>
          <w:u w:val="single"/>
        </w:rPr>
      </w:pPr>
    </w:p>
    <w:p w14:paraId="5D8A9A7F" w14:textId="30FC8F6A" w:rsidR="00D0072C" w:rsidRDefault="00000000">
      <w:pPr>
        <w:jc w:val="both"/>
        <w:rPr>
          <w:rFonts w:ascii="Verdana" w:hAnsi="Verdana" w:cs="Verdana"/>
          <w:sz w:val="18"/>
          <w:szCs w:val="18"/>
        </w:rPr>
      </w:pPr>
      <w:r>
        <w:rPr>
          <w:rFonts w:ascii="Verdana" w:hAnsi="Verdana" w:cs="Verdana"/>
          <w:sz w:val="18"/>
          <w:szCs w:val="18"/>
        </w:rPr>
        <w:t>II.1. Jelentkezés kezdete: 2025. január 22., vége: 2025</w:t>
      </w:r>
      <w:r w:rsidR="00915D33">
        <w:rPr>
          <w:rFonts w:ascii="Verdana" w:hAnsi="Verdana" w:cs="Verdana"/>
          <w:sz w:val="18"/>
          <w:szCs w:val="18"/>
        </w:rPr>
        <w:t>.</w:t>
      </w:r>
      <w:r>
        <w:rPr>
          <w:rFonts w:ascii="Verdana" w:hAnsi="Verdana" w:cs="Verdana"/>
          <w:sz w:val="18"/>
          <w:szCs w:val="18"/>
        </w:rPr>
        <w:t xml:space="preserve"> február 7.</w:t>
      </w:r>
    </w:p>
    <w:p w14:paraId="2955EAAE" w14:textId="77777777" w:rsidR="00D0072C" w:rsidRDefault="00000000">
      <w:pPr>
        <w:jc w:val="both"/>
        <w:rPr>
          <w:rFonts w:ascii="Verdana" w:hAnsi="Verdana" w:cs="Verdana"/>
          <w:sz w:val="18"/>
          <w:szCs w:val="18"/>
        </w:rPr>
      </w:pPr>
      <w:r>
        <w:rPr>
          <w:rFonts w:ascii="Verdana" w:hAnsi="Verdana" w:cs="Verdana"/>
          <w:sz w:val="18"/>
          <w:szCs w:val="18"/>
        </w:rPr>
        <w:t>A jelentkezéseknek a fenti két időpont között (a határnapokat is beleértve) kell beérkezniük a megadott címre. A 2025. február 7. napját követően beérkezett jelentkezések nem érvényesek, így a Verseny további részében nem vesznek részt, azokat a Szervező megsemmisíti.</w:t>
      </w:r>
    </w:p>
    <w:p w14:paraId="6018E84E" w14:textId="77777777" w:rsidR="00D0072C" w:rsidRDefault="00D0072C">
      <w:pPr>
        <w:jc w:val="both"/>
        <w:rPr>
          <w:rFonts w:ascii="Verdana" w:hAnsi="Verdana" w:cs="Verdana"/>
          <w:sz w:val="18"/>
          <w:szCs w:val="18"/>
        </w:rPr>
      </w:pPr>
    </w:p>
    <w:p w14:paraId="3694E309" w14:textId="77777777" w:rsidR="00D0072C" w:rsidRDefault="00000000">
      <w:pPr>
        <w:jc w:val="both"/>
        <w:rPr>
          <w:rFonts w:ascii="Verdana" w:hAnsi="Verdana" w:cs="Verdana"/>
          <w:sz w:val="18"/>
          <w:szCs w:val="18"/>
        </w:rPr>
      </w:pPr>
      <w:r>
        <w:rPr>
          <w:rFonts w:ascii="Verdana" w:hAnsi="Verdana" w:cs="Verdana"/>
          <w:sz w:val="18"/>
          <w:szCs w:val="18"/>
        </w:rPr>
        <w:t>II.2 A Verseny két fordulóból – válogató, döntő – áll, és 2025. április 12-ig tart.</w:t>
      </w:r>
    </w:p>
    <w:p w14:paraId="08D69CED" w14:textId="77777777" w:rsidR="00D0072C" w:rsidRDefault="00000000">
      <w:pPr>
        <w:ind w:left="705"/>
        <w:jc w:val="both"/>
      </w:pPr>
      <w:r>
        <w:rPr>
          <w:rFonts w:ascii="Verdana" w:hAnsi="Verdana" w:cs="Verdana"/>
          <w:sz w:val="18"/>
          <w:szCs w:val="18"/>
        </w:rPr>
        <w:t xml:space="preserve">II.2.1. A válogatóra 2025. február 15-én kerül sor. A válogatón a jelentkezési lapon megjelölt valamely művet kell előadni. </w:t>
      </w:r>
    </w:p>
    <w:p w14:paraId="2C4EDC9B" w14:textId="64169ABD" w:rsidR="00D0072C" w:rsidRDefault="00000000">
      <w:pPr>
        <w:ind w:left="705"/>
        <w:jc w:val="both"/>
      </w:pPr>
      <w:r>
        <w:rPr>
          <w:rFonts w:ascii="Verdana" w:hAnsi="Verdana" w:cs="Verdana"/>
          <w:sz w:val="18"/>
          <w:szCs w:val="18"/>
        </w:rPr>
        <w:t>A Szervező a válogatót követően a helyszínen</w:t>
      </w:r>
      <w:r w:rsidR="000626C5">
        <w:rPr>
          <w:rFonts w:ascii="Verdana" w:hAnsi="Verdana" w:cs="Verdana"/>
          <w:sz w:val="18"/>
          <w:szCs w:val="18"/>
        </w:rPr>
        <w:t>,</w:t>
      </w:r>
      <w:r>
        <w:rPr>
          <w:rFonts w:ascii="Verdana" w:hAnsi="Verdana" w:cs="Verdana"/>
          <w:sz w:val="18"/>
          <w:szCs w:val="18"/>
        </w:rPr>
        <w:t xml:space="preserve"> illetve a </w:t>
      </w:r>
      <w:hyperlink r:id="rId8">
        <w:r w:rsidR="00D0072C">
          <w:rPr>
            <w:rStyle w:val="Internet-hivatkozs"/>
            <w:rFonts w:ascii="Verdana" w:hAnsi="Verdana" w:cs="Verdana"/>
            <w:sz w:val="18"/>
            <w:szCs w:val="18"/>
          </w:rPr>
          <w:t>www.versunnep.hu</w:t>
        </w:r>
      </w:hyperlink>
      <w:r>
        <w:rPr>
          <w:rFonts w:ascii="Verdana" w:hAnsi="Verdana" w:cs="Verdana"/>
          <w:sz w:val="18"/>
          <w:szCs w:val="18"/>
        </w:rPr>
        <w:t xml:space="preserve"> oldalon teszi közzé a döntőbe jutó 12 versenyző nevét.</w:t>
      </w:r>
    </w:p>
    <w:p w14:paraId="6871FC19" w14:textId="77777777" w:rsidR="00D0072C" w:rsidRDefault="00D0072C">
      <w:pPr>
        <w:jc w:val="both"/>
        <w:rPr>
          <w:rFonts w:ascii="Verdana" w:hAnsi="Verdana" w:cs="Verdana"/>
          <w:sz w:val="18"/>
          <w:szCs w:val="18"/>
        </w:rPr>
      </w:pPr>
    </w:p>
    <w:p w14:paraId="77E14A75" w14:textId="77777777" w:rsidR="00D0072C" w:rsidRDefault="00000000">
      <w:pPr>
        <w:ind w:left="705"/>
        <w:jc w:val="both"/>
        <w:rPr>
          <w:rFonts w:ascii="Verdana" w:hAnsi="Verdana" w:cs="Verdana"/>
          <w:sz w:val="18"/>
          <w:szCs w:val="18"/>
        </w:rPr>
      </w:pPr>
      <w:r>
        <w:rPr>
          <w:rFonts w:ascii="Verdana" w:hAnsi="Verdana" w:cs="Verdana"/>
          <w:sz w:val="18"/>
          <w:szCs w:val="18"/>
        </w:rPr>
        <w:t>II.2.2. A felkészítő foglalkozáson minden döntőbe jutó versenyzőnek legalább egy alkalommal kötelessége részt venni. Amennyiben a versenyző az előre egyeztetett időpontban nem jelenik meg, úgy a Szervező jogosult kizárni a versenyből.</w:t>
      </w:r>
    </w:p>
    <w:p w14:paraId="18F2629E" w14:textId="77777777" w:rsidR="00D0072C" w:rsidRDefault="00D0072C">
      <w:pPr>
        <w:ind w:left="705"/>
        <w:jc w:val="both"/>
        <w:rPr>
          <w:rFonts w:ascii="Verdana" w:hAnsi="Verdana" w:cs="Verdana"/>
          <w:sz w:val="18"/>
          <w:szCs w:val="18"/>
        </w:rPr>
      </w:pPr>
    </w:p>
    <w:p w14:paraId="25BE0178" w14:textId="77777777" w:rsidR="00D0072C" w:rsidRDefault="00000000">
      <w:pPr>
        <w:ind w:left="705"/>
        <w:jc w:val="both"/>
        <w:rPr>
          <w:rFonts w:ascii="Verdana" w:hAnsi="Verdana" w:cs="Verdana"/>
          <w:sz w:val="18"/>
          <w:szCs w:val="18"/>
        </w:rPr>
      </w:pPr>
      <w:r>
        <w:rPr>
          <w:rFonts w:ascii="Verdana" w:hAnsi="Verdana" w:cs="Verdana"/>
          <w:sz w:val="18"/>
          <w:szCs w:val="18"/>
        </w:rPr>
        <w:t>II.2.3. A döntőre 2025. április 12-én kerül sor. A Versenyzők produkciójának elhangzását követően a zsűri elvonul értékelni, majd bejelenti a végső sorrendet.</w:t>
      </w:r>
    </w:p>
    <w:p w14:paraId="054B29AC" w14:textId="77777777" w:rsidR="00D0072C" w:rsidRDefault="00D0072C">
      <w:pPr>
        <w:jc w:val="both"/>
        <w:rPr>
          <w:rFonts w:ascii="Verdana" w:hAnsi="Verdana" w:cs="Verdana"/>
          <w:sz w:val="18"/>
          <w:szCs w:val="18"/>
        </w:rPr>
      </w:pPr>
    </w:p>
    <w:p w14:paraId="2F8A4D21" w14:textId="11A63995" w:rsidR="00D0072C" w:rsidRDefault="00000000">
      <w:pPr>
        <w:jc w:val="both"/>
      </w:pPr>
      <w:r>
        <w:rPr>
          <w:rFonts w:ascii="Verdana" w:hAnsi="Verdana" w:cs="Verdana"/>
          <w:sz w:val="18"/>
          <w:szCs w:val="18"/>
        </w:rPr>
        <w:t xml:space="preserve">II.3. A válogató helyszíne: </w:t>
      </w:r>
      <w:r>
        <w:rPr>
          <w:rStyle w:val="st"/>
          <w:rFonts w:ascii="Verdana" w:hAnsi="Verdana" w:cs="Verdana"/>
          <w:sz w:val="18"/>
          <w:szCs w:val="18"/>
        </w:rPr>
        <w:t xml:space="preserve">8000 </w:t>
      </w:r>
      <w:r>
        <w:rPr>
          <w:rStyle w:val="Hangslyozs"/>
          <w:rFonts w:ascii="Verdana" w:hAnsi="Verdana" w:cs="Verdana"/>
          <w:i w:val="0"/>
          <w:sz w:val="18"/>
          <w:szCs w:val="18"/>
        </w:rPr>
        <w:t>Székesfehérvár,</w:t>
      </w:r>
      <w:r>
        <w:rPr>
          <w:rStyle w:val="st"/>
          <w:rFonts w:ascii="Verdana" w:hAnsi="Verdana" w:cs="Verdana"/>
          <w:sz w:val="18"/>
          <w:szCs w:val="18"/>
        </w:rPr>
        <w:t xml:space="preserve"> Liszt Ferenc utca 1., Szent István Hitoktatási és Művelődési Ház. A döntő helyszíne: 8000 Székesfehérvár</w:t>
      </w:r>
      <w:r w:rsidR="005B6B55">
        <w:rPr>
          <w:rStyle w:val="st"/>
          <w:rFonts w:ascii="Verdana" w:hAnsi="Verdana" w:cs="Verdana"/>
          <w:sz w:val="18"/>
          <w:szCs w:val="18"/>
        </w:rPr>
        <w:t>,</w:t>
      </w:r>
      <w:r>
        <w:rPr>
          <w:rStyle w:val="st"/>
          <w:rFonts w:ascii="Verdana" w:hAnsi="Verdana" w:cs="Verdana"/>
          <w:sz w:val="18"/>
          <w:szCs w:val="18"/>
        </w:rPr>
        <w:t xml:space="preserve"> Városház tér 1., Városháza díszterem</w:t>
      </w:r>
      <w:r w:rsidR="005B6B55">
        <w:rPr>
          <w:rStyle w:val="st"/>
          <w:rFonts w:ascii="Verdana" w:hAnsi="Verdana" w:cs="Verdana"/>
          <w:sz w:val="18"/>
          <w:szCs w:val="18"/>
        </w:rPr>
        <w:t>.</w:t>
      </w:r>
    </w:p>
    <w:p w14:paraId="67BDB3D1" w14:textId="77777777" w:rsidR="00D0072C" w:rsidRDefault="00D0072C">
      <w:pPr>
        <w:jc w:val="both"/>
      </w:pPr>
    </w:p>
    <w:p w14:paraId="73A8480B" w14:textId="77777777" w:rsidR="00D0072C" w:rsidRDefault="00000000">
      <w:pPr>
        <w:jc w:val="both"/>
        <w:rPr>
          <w:rFonts w:ascii="Verdana" w:hAnsi="Verdana" w:cs="Verdana"/>
          <w:sz w:val="18"/>
          <w:szCs w:val="18"/>
        </w:rPr>
      </w:pPr>
      <w:r>
        <w:rPr>
          <w:rFonts w:ascii="Verdana" w:hAnsi="Verdana" w:cs="Verdana"/>
          <w:sz w:val="18"/>
          <w:szCs w:val="18"/>
        </w:rPr>
        <w:t xml:space="preserve">II.4. A Verseny válogatóján a jelentkezési lapon megjelölt kettő, élőbeszédben egyenként legfeljebb 5 perc terjedelmű magyar nyelvű művel lehet részt venni, melyek közül a Versenyző az egyik művet „elsődleges műként”, a másik művet „pót műként” köteles megjelölni. </w:t>
      </w:r>
    </w:p>
    <w:p w14:paraId="19E0B626" w14:textId="77777777" w:rsidR="00D0072C" w:rsidRDefault="00000000">
      <w:pPr>
        <w:jc w:val="both"/>
        <w:rPr>
          <w:rFonts w:ascii="Verdana" w:hAnsi="Verdana" w:cs="Verdana"/>
          <w:sz w:val="18"/>
          <w:szCs w:val="18"/>
        </w:rPr>
      </w:pPr>
      <w:r>
        <w:rPr>
          <w:rFonts w:ascii="Verdana" w:hAnsi="Verdana" w:cs="Verdana"/>
          <w:sz w:val="18"/>
          <w:szCs w:val="18"/>
        </w:rPr>
        <w:t xml:space="preserve">A kiválasztott verseket a jelentkezési laphoz mellékelni kell. A Versenyzők elsődleges műveinek egyezése esetén az a Versenyző indulhat az elsődleges művével, akinek a jelentkezése előbb beérkezett a Szervezőhöz, a későbbi jelentkezésű Versenyző pedig a pót művével indulhat. Amennyiben még ezt követően is egyezés van Versenyzők között, a zsűri elnöke dönt arról, hogy melyik Versenyző melyik művével indulhat. Amennyiben a Versenyző a pót művével nem hajlandó indulni, a Szervező a Versenyzőt a versenyből kizárhatja. Egyezés esetén a Szervező a válogatót megelőzően megfelelő időben értesíti a Versenyzőt arról, hogy a pót művével indulhat a válogatón. A Szervező eltérő értesítése hiányában a Versenyző az elsődleges művével indulhat a válogatón. A döntőbe jutó Versenyző a döntőben a versenyző által korábban megjelölt művek közül köteles előadni. </w:t>
      </w:r>
    </w:p>
    <w:p w14:paraId="5CB895DC" w14:textId="77777777" w:rsidR="00D0072C" w:rsidRDefault="00000000">
      <w:pPr>
        <w:jc w:val="both"/>
        <w:rPr>
          <w:rFonts w:ascii="Verdana" w:hAnsi="Verdana" w:cs="Verdana"/>
          <w:sz w:val="18"/>
          <w:szCs w:val="18"/>
        </w:rPr>
      </w:pPr>
      <w:r>
        <w:rPr>
          <w:rFonts w:ascii="Verdana" w:hAnsi="Verdana" w:cs="Verdana"/>
          <w:sz w:val="18"/>
          <w:szCs w:val="18"/>
        </w:rPr>
        <w:lastRenderedPageBreak/>
        <w:t>A Versenyző által előadandó művek kiválasztása tekintetében a felek együttműködni kötelesek. Amennyiben a Szervező a Versenyző által választott művet bármilyen okból kifogásolja, és a Versenyző másik művet nem választ, a Szervező a Versenyzőt a versenyből kizárhatja. A Versenyző a választott művet csak magyar nyelven adhatja elő.</w:t>
      </w:r>
    </w:p>
    <w:p w14:paraId="305A12C2" w14:textId="77777777" w:rsidR="00D0072C" w:rsidRDefault="00D0072C">
      <w:pPr>
        <w:jc w:val="both"/>
        <w:rPr>
          <w:rFonts w:ascii="Verdana" w:hAnsi="Verdana" w:cs="Verdana"/>
          <w:sz w:val="18"/>
          <w:szCs w:val="18"/>
        </w:rPr>
      </w:pPr>
    </w:p>
    <w:p w14:paraId="0A8E5D4B" w14:textId="77777777" w:rsidR="00D0072C" w:rsidRDefault="00000000">
      <w:pPr>
        <w:jc w:val="both"/>
        <w:rPr>
          <w:rFonts w:ascii="Verdana" w:hAnsi="Verdana" w:cs="Verdana"/>
          <w:sz w:val="18"/>
          <w:szCs w:val="18"/>
        </w:rPr>
      </w:pPr>
      <w:r>
        <w:rPr>
          <w:rFonts w:ascii="Verdana" w:hAnsi="Verdana" w:cs="Verdana"/>
          <w:sz w:val="18"/>
          <w:szCs w:val="18"/>
        </w:rPr>
        <w:t>II.5. A Versenyen a versenyzők kizárólag egyénileg indulhatnak.</w:t>
      </w:r>
    </w:p>
    <w:p w14:paraId="129DBE4C" w14:textId="77777777" w:rsidR="00D0072C" w:rsidRDefault="00D0072C">
      <w:pPr>
        <w:jc w:val="both"/>
        <w:rPr>
          <w:rFonts w:ascii="Verdana" w:hAnsi="Verdana" w:cs="Verdana"/>
          <w:sz w:val="18"/>
          <w:szCs w:val="18"/>
        </w:rPr>
      </w:pPr>
    </w:p>
    <w:p w14:paraId="489A17FD" w14:textId="77777777" w:rsidR="00D0072C" w:rsidRDefault="00000000">
      <w:pPr>
        <w:jc w:val="both"/>
        <w:rPr>
          <w:rFonts w:ascii="Verdana" w:hAnsi="Verdana" w:cs="Verdana"/>
          <w:sz w:val="18"/>
          <w:szCs w:val="18"/>
        </w:rPr>
      </w:pPr>
      <w:r>
        <w:rPr>
          <w:rFonts w:ascii="Verdana" w:hAnsi="Verdana" w:cs="Verdana"/>
          <w:sz w:val="18"/>
          <w:szCs w:val="18"/>
        </w:rPr>
        <w:t>II.6. A Versenyzők értékelését zsűri végzi, melyet a zsűri tagjai közül kikerült elnök vezet. A Szervező fenntartja a jogot a zsűri összetételének, létszámának megváltoztatására.</w:t>
      </w:r>
    </w:p>
    <w:p w14:paraId="5A972F75" w14:textId="77777777" w:rsidR="00D0072C" w:rsidRDefault="00D0072C">
      <w:pPr>
        <w:jc w:val="both"/>
        <w:rPr>
          <w:rFonts w:ascii="Verdana" w:hAnsi="Verdana" w:cs="Verdana"/>
          <w:sz w:val="18"/>
          <w:szCs w:val="18"/>
        </w:rPr>
      </w:pPr>
    </w:p>
    <w:p w14:paraId="75048094" w14:textId="77777777" w:rsidR="00D0072C" w:rsidRDefault="00000000">
      <w:pPr>
        <w:jc w:val="both"/>
        <w:rPr>
          <w:rFonts w:ascii="Verdana" w:hAnsi="Verdana" w:cs="Verdana"/>
          <w:sz w:val="18"/>
          <w:szCs w:val="18"/>
        </w:rPr>
      </w:pPr>
      <w:r>
        <w:rPr>
          <w:rFonts w:ascii="Verdana" w:hAnsi="Verdana" w:cs="Verdana"/>
          <w:sz w:val="18"/>
          <w:szCs w:val="18"/>
        </w:rPr>
        <w:t>II.7. A Versenyből kiesik, aki(t):</w:t>
      </w:r>
    </w:p>
    <w:p w14:paraId="48C5AF3E" w14:textId="77777777" w:rsidR="00D0072C" w:rsidRDefault="00000000">
      <w:pPr>
        <w:pStyle w:val="Listaszerbekezds"/>
        <w:jc w:val="both"/>
        <w:rPr>
          <w:rFonts w:ascii="Verdana" w:hAnsi="Verdana" w:cs="Verdana"/>
          <w:sz w:val="18"/>
          <w:szCs w:val="18"/>
        </w:rPr>
      </w:pPr>
      <w:r>
        <w:rPr>
          <w:rFonts w:ascii="Verdana" w:hAnsi="Verdana" w:cs="Verdana"/>
          <w:sz w:val="18"/>
          <w:szCs w:val="18"/>
        </w:rPr>
        <w:t>a) az adott fordulóban az előre meghatározott, vagy a legfeljebb egyszer módosított időpontban bármilyen, a Szervezőnek fel nem róható okból nem jelenik meg;</w:t>
      </w:r>
    </w:p>
    <w:p w14:paraId="62E0B291" w14:textId="77777777" w:rsidR="00D0072C" w:rsidRDefault="00000000">
      <w:pPr>
        <w:pStyle w:val="Listaszerbekezds"/>
        <w:jc w:val="both"/>
        <w:rPr>
          <w:rFonts w:ascii="Verdana" w:hAnsi="Verdana" w:cs="Verdana"/>
          <w:sz w:val="18"/>
          <w:szCs w:val="18"/>
        </w:rPr>
      </w:pPr>
      <w:r>
        <w:rPr>
          <w:rFonts w:ascii="Verdana" w:hAnsi="Verdana" w:cs="Verdana"/>
          <w:sz w:val="18"/>
          <w:szCs w:val="18"/>
        </w:rPr>
        <w:t>b) a Szervező megítélése szerint versenyzésre alkalmatlan állapotban vagy a Versenyhez méltatlan öltözékben történő megjelenése miatt a Szervező kizár;</w:t>
      </w:r>
    </w:p>
    <w:p w14:paraId="612F44BB" w14:textId="77777777" w:rsidR="00D0072C" w:rsidRDefault="00000000">
      <w:pPr>
        <w:pStyle w:val="Listaszerbekezds"/>
        <w:jc w:val="both"/>
        <w:rPr>
          <w:rFonts w:ascii="Verdana" w:hAnsi="Verdana" w:cs="Verdana"/>
          <w:sz w:val="18"/>
          <w:szCs w:val="18"/>
        </w:rPr>
      </w:pPr>
      <w:r>
        <w:rPr>
          <w:rFonts w:ascii="Verdana" w:hAnsi="Verdana" w:cs="Verdana"/>
          <w:sz w:val="18"/>
          <w:szCs w:val="18"/>
        </w:rPr>
        <w:t>c) a Szervező a bármely fordulóban tanúsított tűrhetetlen magatartása – így különösen más Versenyzőkkel szemben tanúsított sértő, durva, trágár megnyilvánulása – és annak felszólítás ellenére történő folytatása miatt kizár;</w:t>
      </w:r>
    </w:p>
    <w:p w14:paraId="6D6CB4E3" w14:textId="77777777" w:rsidR="00D0072C" w:rsidRDefault="00000000">
      <w:pPr>
        <w:pStyle w:val="Listaszerbekezds"/>
        <w:jc w:val="both"/>
      </w:pPr>
      <w:r>
        <w:rPr>
          <w:rFonts w:ascii="Verdana" w:hAnsi="Verdana" w:cs="Verdana"/>
          <w:sz w:val="18"/>
          <w:szCs w:val="18"/>
        </w:rPr>
        <w:t xml:space="preserve">d) a Szervező az I.2. pontban meghatározott okból, a jelentkezéskor történt hiányos adatok megadása miatt, illetőleg személyes </w:t>
      </w:r>
      <w:r>
        <w:rPr>
          <w:rFonts w:ascii="Verdana" w:eastAsia="TTE18D1778t00;MS Mincho" w:hAnsi="Verdana" w:cs="Verdana"/>
          <w:sz w:val="18"/>
          <w:szCs w:val="18"/>
        </w:rPr>
        <w:t>adatai törlésének kérése, vagy a hozzájáruló nyilatkozat visszavonása</w:t>
      </w:r>
      <w:r>
        <w:rPr>
          <w:rFonts w:ascii="Verdana" w:hAnsi="Verdana" w:cs="Verdana"/>
          <w:sz w:val="18"/>
          <w:szCs w:val="18"/>
        </w:rPr>
        <w:t xml:space="preserve"> miatt kizár.</w:t>
      </w:r>
    </w:p>
    <w:p w14:paraId="7E646B70" w14:textId="77777777" w:rsidR="00D0072C" w:rsidRDefault="00000000">
      <w:pPr>
        <w:pStyle w:val="Listaszerbekezds"/>
        <w:jc w:val="both"/>
        <w:rPr>
          <w:rFonts w:ascii="Verdana" w:hAnsi="Verdana" w:cs="Verdana"/>
          <w:sz w:val="18"/>
          <w:szCs w:val="18"/>
        </w:rPr>
      </w:pPr>
      <w:r>
        <w:rPr>
          <w:rFonts w:ascii="Verdana" w:hAnsi="Verdana" w:cs="Verdana"/>
          <w:sz w:val="18"/>
          <w:szCs w:val="18"/>
        </w:rPr>
        <w:t>e) a Szervező a II.4. pontban meghatározott okból kizár.</w:t>
      </w:r>
    </w:p>
    <w:p w14:paraId="6D7A9501" w14:textId="77777777" w:rsidR="00D0072C" w:rsidRDefault="00D0072C">
      <w:pPr>
        <w:jc w:val="both"/>
        <w:rPr>
          <w:rFonts w:ascii="Verdana" w:hAnsi="Verdana" w:cs="Verdana"/>
          <w:sz w:val="18"/>
          <w:szCs w:val="18"/>
        </w:rPr>
      </w:pPr>
    </w:p>
    <w:p w14:paraId="12B3482B" w14:textId="77777777" w:rsidR="00D0072C" w:rsidRDefault="00000000">
      <w:pPr>
        <w:jc w:val="both"/>
        <w:rPr>
          <w:rFonts w:ascii="Verdana" w:hAnsi="Verdana" w:cs="Verdana"/>
          <w:sz w:val="18"/>
          <w:szCs w:val="18"/>
          <w:u w:val="single"/>
        </w:rPr>
      </w:pPr>
      <w:r>
        <w:rPr>
          <w:rFonts w:ascii="Verdana" w:hAnsi="Verdana" w:cs="Verdana"/>
          <w:sz w:val="18"/>
          <w:szCs w:val="18"/>
          <w:u w:val="single"/>
        </w:rPr>
        <w:t>III. A Verseny általános szabályai:</w:t>
      </w:r>
    </w:p>
    <w:p w14:paraId="02E45664" w14:textId="77777777" w:rsidR="00D0072C" w:rsidRDefault="00D0072C">
      <w:pPr>
        <w:jc w:val="both"/>
        <w:rPr>
          <w:rFonts w:ascii="Verdana" w:hAnsi="Verdana" w:cs="Verdana"/>
          <w:sz w:val="18"/>
          <w:szCs w:val="18"/>
          <w:u w:val="single"/>
        </w:rPr>
      </w:pPr>
    </w:p>
    <w:p w14:paraId="0CD2F9B9" w14:textId="77777777" w:rsidR="00D0072C" w:rsidRDefault="00000000">
      <w:pPr>
        <w:jc w:val="both"/>
        <w:rPr>
          <w:rFonts w:ascii="Verdana" w:hAnsi="Verdana" w:cs="Verdana"/>
          <w:sz w:val="18"/>
          <w:szCs w:val="18"/>
        </w:rPr>
      </w:pPr>
      <w:r>
        <w:rPr>
          <w:rFonts w:ascii="Verdana" w:hAnsi="Verdana" w:cs="Verdana"/>
          <w:sz w:val="18"/>
          <w:szCs w:val="18"/>
        </w:rPr>
        <w:t>III.1. A Versenyre kizárólag a Versenyző jelentkezhet, saját nevében. Ez alól kivételt képez a kiskorú Versenyző, akinek jelentkezési lapja csak a törvényes képviselő hozzájáruló nyilatkozatával együtt érvényes.</w:t>
      </w:r>
    </w:p>
    <w:p w14:paraId="14C2D4F3" w14:textId="77777777" w:rsidR="00D0072C" w:rsidRDefault="00D0072C">
      <w:pPr>
        <w:jc w:val="both"/>
        <w:rPr>
          <w:rFonts w:ascii="Verdana" w:hAnsi="Verdana" w:cs="Verdana"/>
          <w:sz w:val="18"/>
          <w:szCs w:val="18"/>
        </w:rPr>
      </w:pPr>
    </w:p>
    <w:p w14:paraId="1170353A" w14:textId="77777777" w:rsidR="00D0072C" w:rsidRDefault="00000000">
      <w:pPr>
        <w:jc w:val="both"/>
        <w:rPr>
          <w:rFonts w:ascii="Verdana" w:hAnsi="Verdana" w:cs="Verdana"/>
          <w:sz w:val="18"/>
          <w:szCs w:val="18"/>
        </w:rPr>
      </w:pPr>
      <w:r>
        <w:rPr>
          <w:rFonts w:ascii="Verdana" w:hAnsi="Verdana" w:cs="Verdana"/>
          <w:sz w:val="18"/>
          <w:szCs w:val="18"/>
        </w:rPr>
        <w:t>III.2. A Szervező fenntartja magának a jogot, hogy az egyes fordulókat más időpontban tartsa meg.</w:t>
      </w:r>
    </w:p>
    <w:p w14:paraId="18B6BD30" w14:textId="77777777" w:rsidR="00D0072C" w:rsidRDefault="00D0072C">
      <w:pPr>
        <w:jc w:val="both"/>
        <w:rPr>
          <w:rFonts w:ascii="Verdana" w:hAnsi="Verdana" w:cs="Verdana"/>
          <w:sz w:val="18"/>
          <w:szCs w:val="18"/>
        </w:rPr>
      </w:pPr>
    </w:p>
    <w:p w14:paraId="3584A4BB" w14:textId="77777777" w:rsidR="00D0072C" w:rsidRDefault="00000000">
      <w:pPr>
        <w:jc w:val="both"/>
        <w:rPr>
          <w:rFonts w:ascii="Verdana" w:hAnsi="Verdana" w:cs="Verdana"/>
          <w:sz w:val="18"/>
          <w:szCs w:val="18"/>
        </w:rPr>
      </w:pPr>
      <w:r>
        <w:rPr>
          <w:rFonts w:ascii="Verdana" w:hAnsi="Verdana" w:cs="Verdana"/>
          <w:sz w:val="18"/>
          <w:szCs w:val="18"/>
        </w:rPr>
        <w:t>III.3. A Szervező fenntartja magának a jogot, hogy döntése szerint a döntőbe bejutott, ám azon bármilyen okból indulni nem tudó (pl. kizárás, betegség stb.) Versenyző helyett a zsűri választása alapján az adott fordulót megelőző fordulóban kiesett másik Versenyzőt visszahívjon.</w:t>
      </w:r>
    </w:p>
    <w:p w14:paraId="3CB0644D" w14:textId="77777777" w:rsidR="00D0072C" w:rsidRDefault="00D0072C">
      <w:pPr>
        <w:jc w:val="both"/>
        <w:rPr>
          <w:rFonts w:ascii="Verdana" w:hAnsi="Verdana" w:cs="Verdana"/>
          <w:sz w:val="18"/>
          <w:szCs w:val="18"/>
        </w:rPr>
      </w:pPr>
    </w:p>
    <w:p w14:paraId="5604AF58" w14:textId="77777777" w:rsidR="00D0072C" w:rsidRDefault="00000000">
      <w:pPr>
        <w:jc w:val="both"/>
        <w:rPr>
          <w:rFonts w:ascii="Verdana" w:hAnsi="Verdana" w:cs="Verdana"/>
          <w:sz w:val="18"/>
          <w:szCs w:val="18"/>
        </w:rPr>
      </w:pPr>
      <w:r>
        <w:rPr>
          <w:rFonts w:ascii="Verdana" w:hAnsi="Verdana" w:cs="Verdana"/>
          <w:sz w:val="18"/>
          <w:szCs w:val="18"/>
        </w:rPr>
        <w:t>III.4. A Versenyben nem vehetnek részt a Fehérvár Médiacentrum Kft. alkalmazottai, és e személyek Ptk. 8:1. § (1) bek. 1. pontjában meghatározott közeli hozzátartozói.</w:t>
      </w:r>
    </w:p>
    <w:p w14:paraId="0CC7A6DA" w14:textId="77777777" w:rsidR="00D0072C" w:rsidRDefault="00D0072C">
      <w:pPr>
        <w:pStyle w:val="Default"/>
        <w:jc w:val="both"/>
        <w:rPr>
          <w:rFonts w:ascii="Verdana" w:hAnsi="Verdana" w:cs="Verdana"/>
          <w:sz w:val="18"/>
          <w:szCs w:val="18"/>
        </w:rPr>
      </w:pPr>
    </w:p>
    <w:p w14:paraId="6258B18A" w14:textId="68CD3945" w:rsidR="00D0072C" w:rsidRDefault="00000000">
      <w:pPr>
        <w:jc w:val="both"/>
        <w:rPr>
          <w:rFonts w:ascii="Verdana" w:hAnsi="Verdana" w:cs="Verdana"/>
          <w:sz w:val="18"/>
          <w:szCs w:val="18"/>
        </w:rPr>
      </w:pPr>
      <w:r>
        <w:rPr>
          <w:rFonts w:ascii="Verdana" w:hAnsi="Verdana" w:cs="Verdana"/>
          <w:sz w:val="18"/>
          <w:szCs w:val="18"/>
        </w:rPr>
        <w:t xml:space="preserve">III.5. A jelentkezés hiányossága/hibája (pl. pontatlan cím megadás, </w:t>
      </w:r>
      <w:r w:rsidR="000626C5">
        <w:rPr>
          <w:rFonts w:ascii="Verdana" w:hAnsi="Verdana" w:cs="Verdana"/>
          <w:sz w:val="18"/>
          <w:szCs w:val="18"/>
        </w:rPr>
        <w:t>névelírás</w:t>
      </w:r>
      <w:r>
        <w:rPr>
          <w:rFonts w:ascii="Verdana" w:hAnsi="Verdana" w:cs="Verdana"/>
          <w:sz w:val="18"/>
          <w:szCs w:val="18"/>
        </w:rPr>
        <w:t xml:space="preserve"> stb.) miatt felmerült károkkal kapcsolatban a Szervező semmilyen felelősséget nem vállal.</w:t>
      </w:r>
    </w:p>
    <w:p w14:paraId="7F9FEBBF" w14:textId="77777777" w:rsidR="00D0072C" w:rsidRDefault="00D0072C">
      <w:pPr>
        <w:jc w:val="both"/>
        <w:rPr>
          <w:rFonts w:ascii="Verdana" w:hAnsi="Verdana" w:cs="Verdana"/>
          <w:sz w:val="18"/>
          <w:szCs w:val="18"/>
        </w:rPr>
      </w:pPr>
    </w:p>
    <w:p w14:paraId="3523FED1" w14:textId="77777777" w:rsidR="00D0072C" w:rsidRDefault="00000000">
      <w:pPr>
        <w:jc w:val="both"/>
        <w:rPr>
          <w:rFonts w:ascii="Verdana" w:hAnsi="Verdana" w:cs="Verdana"/>
          <w:sz w:val="18"/>
          <w:szCs w:val="18"/>
        </w:rPr>
      </w:pPr>
      <w:r>
        <w:rPr>
          <w:rFonts w:ascii="Verdana" w:hAnsi="Verdana" w:cs="Verdana"/>
          <w:sz w:val="18"/>
          <w:szCs w:val="18"/>
        </w:rPr>
        <w:t>III.6. A jelentkezési laphoz csatolt fotóval kapcsolatban jogdíj követelés nem merülhet fel. Versenyző semmilyen követeléssel nem élhet adatai megjelenését illetően a személyiségi, illetve egyéb jogok tekintetében a Szervezővel szemben.</w:t>
      </w:r>
    </w:p>
    <w:p w14:paraId="40F3584A" w14:textId="77777777" w:rsidR="00D0072C" w:rsidRDefault="00D0072C">
      <w:pPr>
        <w:jc w:val="both"/>
        <w:rPr>
          <w:rFonts w:ascii="Verdana" w:hAnsi="Verdana" w:cs="Verdana"/>
          <w:sz w:val="18"/>
          <w:szCs w:val="18"/>
        </w:rPr>
      </w:pPr>
    </w:p>
    <w:p w14:paraId="528EE9D8" w14:textId="77777777" w:rsidR="00D0072C" w:rsidRDefault="00000000">
      <w:pPr>
        <w:jc w:val="both"/>
        <w:rPr>
          <w:rFonts w:ascii="Verdana" w:hAnsi="Verdana" w:cs="Verdana"/>
          <w:sz w:val="18"/>
          <w:szCs w:val="18"/>
        </w:rPr>
      </w:pPr>
      <w:r>
        <w:rPr>
          <w:rFonts w:ascii="Verdana" w:hAnsi="Verdana" w:cs="Verdana"/>
          <w:sz w:val="18"/>
          <w:szCs w:val="18"/>
        </w:rPr>
        <w:t>III.7. A Versenyző tudomásul veszi, hogy a verseny fordulóinak helyszínein, a fordulók lebonyolítása során a Szervező képviselőinek, alkalmazottainak mindennemű utasítását, kérését, útmutatását követi köteles, mely kizárólag a Verseny sikerének érdekeit szolgálja.</w:t>
      </w:r>
    </w:p>
    <w:p w14:paraId="4FADF0F0" w14:textId="77777777" w:rsidR="00D0072C" w:rsidRDefault="00D0072C">
      <w:pPr>
        <w:jc w:val="both"/>
        <w:rPr>
          <w:rFonts w:ascii="Verdana" w:hAnsi="Verdana" w:cs="Verdana"/>
          <w:sz w:val="18"/>
          <w:szCs w:val="18"/>
        </w:rPr>
      </w:pPr>
    </w:p>
    <w:p w14:paraId="5F010F7C" w14:textId="2AFD0894" w:rsidR="00D0072C" w:rsidRDefault="00000000">
      <w:pPr>
        <w:jc w:val="both"/>
      </w:pPr>
      <w:r>
        <w:rPr>
          <w:rFonts w:ascii="Verdana" w:hAnsi="Verdana" w:cs="Verdana"/>
          <w:sz w:val="18"/>
          <w:szCs w:val="18"/>
        </w:rPr>
        <w:t>III.8. A Versenyző</w:t>
      </w:r>
      <w:r>
        <w:rPr>
          <w:rFonts w:ascii="Verdana" w:eastAsia="TTE18D1778t00;MS Mincho" w:hAnsi="Verdana" w:cs="Verdana"/>
          <w:sz w:val="18"/>
          <w:szCs w:val="18"/>
        </w:rPr>
        <w:t xml:space="preserve"> </w:t>
      </w:r>
      <w:r>
        <w:rPr>
          <w:rFonts w:ascii="Verdana" w:hAnsi="Verdana" w:cs="Verdana"/>
          <w:sz w:val="18"/>
          <w:szCs w:val="18"/>
        </w:rPr>
        <w:t xml:space="preserve">köteles tartózkodni a Verseny Szervezőjének és szponzorainak személyének (cégének), tulajdonosának, illetve termékeinek és szolgáltatásainak arculatát, hírnevét és presztízsét közvetlenül vagy közvetve károsan </w:t>
      </w:r>
      <w:r w:rsidR="000626C5">
        <w:rPr>
          <w:rFonts w:ascii="Verdana" w:hAnsi="Verdana" w:cs="Verdana"/>
          <w:sz w:val="18"/>
          <w:szCs w:val="18"/>
        </w:rPr>
        <w:t>befolyásoló magatartástól,</w:t>
      </w:r>
      <w:r>
        <w:rPr>
          <w:rFonts w:ascii="Verdana" w:hAnsi="Verdana" w:cs="Verdana"/>
          <w:sz w:val="18"/>
          <w:szCs w:val="18"/>
        </w:rPr>
        <w:t xml:space="preserve"> vagy egyéb tevékenységtől, így különösen erre alkalmas hirdetési célú és egyéb anyagok, felületek készítésétől, nyilvánosságra hozatalától.</w:t>
      </w:r>
    </w:p>
    <w:p w14:paraId="46BC0241" w14:textId="77777777" w:rsidR="00D0072C" w:rsidRDefault="00D0072C">
      <w:pPr>
        <w:jc w:val="both"/>
        <w:rPr>
          <w:rFonts w:ascii="Verdana" w:hAnsi="Verdana" w:cs="Verdana"/>
          <w:sz w:val="18"/>
          <w:szCs w:val="18"/>
        </w:rPr>
      </w:pPr>
    </w:p>
    <w:p w14:paraId="35AF5B45" w14:textId="77777777" w:rsidR="00D0072C" w:rsidRDefault="00000000">
      <w:pPr>
        <w:jc w:val="both"/>
        <w:rPr>
          <w:rFonts w:ascii="Verdana" w:hAnsi="Verdana" w:cs="Verdana"/>
          <w:sz w:val="18"/>
          <w:szCs w:val="18"/>
        </w:rPr>
      </w:pPr>
      <w:r>
        <w:rPr>
          <w:rFonts w:ascii="Verdana" w:hAnsi="Verdana" w:cs="Verdana"/>
          <w:sz w:val="18"/>
          <w:szCs w:val="18"/>
        </w:rPr>
        <w:t>III.9. A Szervező a díjak tekintetében minőségi felelősséget nem vállal, a győztes ilyen igényét jogszabályi keretek között a díj gyártójával, illetve forgalmazójával szemben érvényesítheti. Amennyiben a díjazott az esetlegesen postai úton megküldött nyereményét nem veszi át, azt a továbbiakban a Szervezőtől nem követelheti.</w:t>
      </w:r>
    </w:p>
    <w:p w14:paraId="234D2FDF" w14:textId="77777777" w:rsidR="00D0072C" w:rsidRDefault="00D0072C">
      <w:pPr>
        <w:jc w:val="both"/>
        <w:rPr>
          <w:rFonts w:ascii="Verdana" w:hAnsi="Verdana" w:cs="Verdana"/>
          <w:sz w:val="18"/>
          <w:szCs w:val="18"/>
        </w:rPr>
      </w:pPr>
    </w:p>
    <w:p w14:paraId="633254A1" w14:textId="77777777" w:rsidR="00D0072C" w:rsidRDefault="00000000">
      <w:pPr>
        <w:jc w:val="both"/>
        <w:rPr>
          <w:rFonts w:ascii="Verdana" w:hAnsi="Verdana" w:cs="Verdana"/>
          <w:sz w:val="18"/>
          <w:szCs w:val="18"/>
        </w:rPr>
      </w:pPr>
      <w:r>
        <w:rPr>
          <w:rFonts w:ascii="Verdana" w:hAnsi="Verdana" w:cs="Verdana"/>
          <w:sz w:val="18"/>
          <w:szCs w:val="18"/>
        </w:rPr>
        <w:t>III.10. Szervező fenntartja a jogot, hogy a Versenyszabályzatot indokolt esetben bármikor megváltoztathassa.</w:t>
      </w:r>
    </w:p>
    <w:p w14:paraId="2DA7CA24" w14:textId="77777777" w:rsidR="00D0072C" w:rsidRDefault="00D0072C">
      <w:pPr>
        <w:jc w:val="both"/>
        <w:rPr>
          <w:rFonts w:ascii="Verdana" w:hAnsi="Verdana" w:cs="Verdana"/>
          <w:color w:val="000000"/>
          <w:sz w:val="18"/>
          <w:szCs w:val="18"/>
          <w:u w:val="single"/>
        </w:rPr>
      </w:pPr>
    </w:p>
    <w:p w14:paraId="190290CF" w14:textId="77777777" w:rsidR="00D0072C" w:rsidRDefault="00000000">
      <w:pPr>
        <w:jc w:val="both"/>
        <w:rPr>
          <w:rFonts w:ascii="Verdana" w:hAnsi="Verdana" w:cs="Verdana"/>
          <w:color w:val="000000"/>
          <w:sz w:val="18"/>
          <w:szCs w:val="18"/>
          <w:u w:val="single"/>
        </w:rPr>
      </w:pPr>
      <w:r>
        <w:rPr>
          <w:rFonts w:ascii="Verdana" w:hAnsi="Verdana" w:cs="Verdana"/>
          <w:color w:val="000000"/>
          <w:sz w:val="18"/>
          <w:szCs w:val="18"/>
          <w:u w:val="single"/>
        </w:rPr>
        <w:t>IV. Adatvédelem</w:t>
      </w:r>
    </w:p>
    <w:p w14:paraId="127A24DA" w14:textId="77777777" w:rsidR="00D0072C" w:rsidRDefault="00D0072C">
      <w:pPr>
        <w:jc w:val="both"/>
        <w:rPr>
          <w:rFonts w:ascii="Verdana" w:hAnsi="Verdana" w:cs="Verdana"/>
          <w:color w:val="000000"/>
          <w:sz w:val="18"/>
          <w:szCs w:val="18"/>
          <w:u w:val="single"/>
        </w:rPr>
      </w:pPr>
    </w:p>
    <w:p w14:paraId="72E475E4" w14:textId="77777777" w:rsidR="00D0072C" w:rsidRDefault="00000000">
      <w:pPr>
        <w:jc w:val="both"/>
      </w:pPr>
      <w:r>
        <w:rPr>
          <w:rFonts w:ascii="Verdana" w:hAnsi="Verdana" w:cs="Verdana"/>
          <w:color w:val="000000"/>
          <w:sz w:val="18"/>
          <w:szCs w:val="18"/>
        </w:rPr>
        <w:t xml:space="preserve">IV.1. </w:t>
      </w:r>
      <w:r>
        <w:rPr>
          <w:rFonts w:ascii="Verdana" w:hAnsi="Verdana" w:cs="Verdana"/>
          <w:sz w:val="18"/>
          <w:szCs w:val="18"/>
        </w:rPr>
        <w:t xml:space="preserve">Versenyző kijelenti, hogy személyes adatainak </w:t>
      </w:r>
      <w:r>
        <w:rPr>
          <w:rFonts w:ascii="Verdana" w:hAnsi="Verdana" w:cs="Verdana"/>
          <w:bCs/>
          <w:sz w:val="18"/>
          <w:szCs w:val="18"/>
        </w:rPr>
        <w:t>az információs önrendelkezési jogról és az információszabadságról</w:t>
      </w:r>
      <w:r>
        <w:rPr>
          <w:rFonts w:ascii="Verdana" w:hAnsi="Verdana" w:cs="Verdana"/>
          <w:sz w:val="18"/>
          <w:szCs w:val="18"/>
        </w:rPr>
        <w:t xml:space="preserve"> szóló </w:t>
      </w:r>
      <w:r>
        <w:rPr>
          <w:rFonts w:ascii="Verdana" w:hAnsi="Verdana" w:cs="Verdana"/>
          <w:bCs/>
          <w:sz w:val="18"/>
          <w:szCs w:val="18"/>
        </w:rPr>
        <w:t>2011. évi CXII. törvény</w:t>
      </w:r>
      <w:r>
        <w:rPr>
          <w:rFonts w:ascii="Verdana" w:hAnsi="Verdana" w:cs="Verdana"/>
          <w:sz w:val="18"/>
          <w:szCs w:val="18"/>
        </w:rPr>
        <w:t xml:space="preserve">nek </w:t>
      </w:r>
      <w:r>
        <w:rPr>
          <w:rFonts w:ascii="Verdana" w:hAnsi="Verdana" w:cs="Verdana"/>
          <w:bCs/>
          <w:sz w:val="18"/>
          <w:szCs w:val="18"/>
        </w:rPr>
        <w:t xml:space="preserve">(a továbbiakban: Info tv.) </w:t>
      </w:r>
      <w:r>
        <w:rPr>
          <w:rFonts w:ascii="Verdana" w:hAnsi="Verdana" w:cs="Verdana"/>
          <w:sz w:val="18"/>
          <w:szCs w:val="18"/>
        </w:rPr>
        <w:t xml:space="preserve">megfelelő, a Szervező </w:t>
      </w:r>
      <w:r>
        <w:rPr>
          <w:rFonts w:ascii="Verdana" w:hAnsi="Verdana" w:cs="Verdana"/>
          <w:sz w:val="18"/>
          <w:szCs w:val="18"/>
        </w:rPr>
        <w:lastRenderedPageBreak/>
        <w:t>általi kezeléséhez hozzájárul, és az adatszolgáltatása az Infotv. 5. § (1) bekezdés b) pontja alapján önkéntes hozzájáruláson alapul.</w:t>
      </w:r>
    </w:p>
    <w:p w14:paraId="24035B4C" w14:textId="77777777" w:rsidR="00D0072C" w:rsidRDefault="00D0072C">
      <w:pPr>
        <w:jc w:val="both"/>
        <w:rPr>
          <w:rFonts w:ascii="Verdana" w:hAnsi="Verdana" w:cs="Verdana"/>
          <w:sz w:val="18"/>
          <w:szCs w:val="18"/>
        </w:rPr>
      </w:pPr>
    </w:p>
    <w:p w14:paraId="2FD2318D" w14:textId="77777777" w:rsidR="00D0072C" w:rsidRDefault="00000000">
      <w:pPr>
        <w:jc w:val="both"/>
      </w:pPr>
      <w:r>
        <w:rPr>
          <w:rFonts w:ascii="Verdana" w:hAnsi="Verdana" w:cs="Verdana"/>
          <w:color w:val="000000"/>
          <w:sz w:val="18"/>
          <w:szCs w:val="18"/>
        </w:rPr>
        <w:t xml:space="preserve">IV.2. </w:t>
      </w:r>
      <w:r>
        <w:rPr>
          <w:rFonts w:ascii="Verdana" w:hAnsi="Verdana" w:cs="Verdana"/>
          <w:sz w:val="18"/>
          <w:szCs w:val="18"/>
        </w:rPr>
        <w:t>Versenyző tudomásul veszi és elfogadja, hogy a Szervező személyes adatait – a IV.4. és IV.5. pontban foglaltak kivételével - bizalmasan kezeli, azokat indokolatlanul harmadik személy részére ki nem adja. Versenyző tudomásul veszi és elfogadja, hogy a Szervező személyes adatait a Versenyre történő jelentkezés, Verseny lebonyolítása és annak promóciója, kapcsolattartás és panaszkezelés, valamint a Verseny nyertesének kihirdetése céljából kezeli és felhasználja, ennek körében az általa meghatározott harmadik személynek indokolt esetben átadja.</w:t>
      </w:r>
    </w:p>
    <w:p w14:paraId="2DC3B7E1" w14:textId="77777777" w:rsidR="00D0072C" w:rsidRDefault="00D0072C">
      <w:pPr>
        <w:jc w:val="both"/>
        <w:rPr>
          <w:rFonts w:ascii="Verdana" w:hAnsi="Verdana" w:cs="Verdana"/>
          <w:color w:val="000000"/>
          <w:sz w:val="18"/>
          <w:szCs w:val="18"/>
        </w:rPr>
      </w:pPr>
    </w:p>
    <w:p w14:paraId="4871FB6B" w14:textId="77777777" w:rsidR="00D0072C" w:rsidRDefault="00000000">
      <w:pPr>
        <w:jc w:val="both"/>
      </w:pPr>
      <w:r>
        <w:rPr>
          <w:rFonts w:ascii="Verdana" w:hAnsi="Verdana" w:cs="Verdana"/>
          <w:color w:val="000000"/>
          <w:sz w:val="18"/>
          <w:szCs w:val="18"/>
        </w:rPr>
        <w:t xml:space="preserve">IV.3. </w:t>
      </w:r>
      <w:r>
        <w:rPr>
          <w:rFonts w:ascii="Verdana" w:hAnsi="Verdana" w:cs="Verdana"/>
          <w:sz w:val="18"/>
          <w:szCs w:val="18"/>
        </w:rPr>
        <w:t>Versenyző hozzájárul és engedélyezi, hogy a Szervező személyes adatait a Verseny befejezésétől számított egy évig kezelje és felhasználja annak érdekében, hogy azokat a hatóságok felé történő igazolás céljából, a következő Verseny promóciójában használja, illetve a következő Versenyről és annak promóciós eseményeiről a Versenyzőt tájékoztassa. Versenyző egyidejűleg hozzájárul ahhoz, hogy a Szervező a tájékoztató leveleket a jelentkezési lapon megadott lakcímére, e-mail címére megküldje.</w:t>
      </w:r>
    </w:p>
    <w:p w14:paraId="57C7190D" w14:textId="77777777" w:rsidR="00D0072C" w:rsidRDefault="00D0072C">
      <w:pPr>
        <w:ind w:left="720"/>
        <w:jc w:val="both"/>
        <w:rPr>
          <w:rFonts w:ascii="Verdana" w:hAnsi="Verdana" w:cs="Verdana"/>
          <w:sz w:val="18"/>
          <w:szCs w:val="18"/>
        </w:rPr>
      </w:pPr>
    </w:p>
    <w:p w14:paraId="0C18F81E" w14:textId="77777777" w:rsidR="00D0072C" w:rsidRDefault="00000000">
      <w:pPr>
        <w:jc w:val="both"/>
      </w:pPr>
      <w:r>
        <w:rPr>
          <w:rFonts w:ascii="Verdana" w:hAnsi="Verdana" w:cs="Verdana"/>
          <w:color w:val="000000"/>
          <w:sz w:val="18"/>
          <w:szCs w:val="18"/>
        </w:rPr>
        <w:t xml:space="preserve">IV.4. </w:t>
      </w:r>
      <w:r>
        <w:rPr>
          <w:rFonts w:ascii="Verdana" w:hAnsi="Verdana" w:cs="Verdana"/>
          <w:sz w:val="18"/>
          <w:szCs w:val="18"/>
        </w:rPr>
        <w:t>Versenyző hozzájárul és engedélyezi a Szervezőnek, hogy a róla készült, a jelentkezési laphoz mellékelt fényképfelvételeket megjelenítse a www.versunnep.hu honlapon, valamint a Verseny promóciója során nyomtatott és elektronikus sajtótermékekben, plakátokon, audiovizuális médiaszolgáltató műsorában.</w:t>
      </w:r>
    </w:p>
    <w:p w14:paraId="34F35C0F" w14:textId="77777777" w:rsidR="00D0072C" w:rsidRDefault="00D0072C">
      <w:pPr>
        <w:jc w:val="both"/>
        <w:rPr>
          <w:rFonts w:ascii="Verdana" w:hAnsi="Verdana" w:cs="Verdana"/>
          <w:sz w:val="18"/>
          <w:szCs w:val="18"/>
        </w:rPr>
      </w:pPr>
    </w:p>
    <w:p w14:paraId="771F7806" w14:textId="77777777" w:rsidR="00D0072C" w:rsidRDefault="00000000">
      <w:pPr>
        <w:jc w:val="both"/>
      </w:pPr>
      <w:r>
        <w:rPr>
          <w:rFonts w:ascii="Verdana" w:hAnsi="Verdana" w:cs="Verdana"/>
          <w:color w:val="000000"/>
          <w:sz w:val="18"/>
          <w:szCs w:val="18"/>
        </w:rPr>
        <w:t xml:space="preserve">IV.5. </w:t>
      </w:r>
      <w:r>
        <w:rPr>
          <w:rFonts w:ascii="Verdana" w:hAnsi="Verdana" w:cs="Verdana"/>
          <w:sz w:val="18"/>
          <w:szCs w:val="18"/>
        </w:rPr>
        <w:t>Versenyző hozzájárul és engedélyezi a Szervezőnek, hogy róla a jelentkezési lapon közölt következő adatokat – szerkesztett formában is - megjelentesse a www.versunnep.hu honlapon, valamint a Verseny promóciója során sajtótermékekben, plakátokon, audiovizuális és rádiós médiaszolgáltató műsorszámában: Név, Életkor, Lakhely (település), Középiskola neve, Osztály, Választott művek, Magamról, Miért jelentkeztem.</w:t>
      </w:r>
    </w:p>
    <w:p w14:paraId="0D4C7073" w14:textId="77777777" w:rsidR="00D0072C" w:rsidRDefault="00D0072C">
      <w:pPr>
        <w:jc w:val="both"/>
        <w:rPr>
          <w:rFonts w:ascii="Verdana" w:hAnsi="Verdana" w:cs="Verdana"/>
          <w:sz w:val="18"/>
          <w:szCs w:val="18"/>
        </w:rPr>
      </w:pPr>
    </w:p>
    <w:p w14:paraId="48829F67" w14:textId="30FBB75C" w:rsidR="00D0072C" w:rsidRDefault="00000000">
      <w:pPr>
        <w:pStyle w:val="Default"/>
        <w:jc w:val="both"/>
      </w:pPr>
      <w:r>
        <w:rPr>
          <w:rFonts w:ascii="Verdana" w:hAnsi="Verdana" w:cs="Verdana"/>
          <w:sz w:val="18"/>
          <w:szCs w:val="18"/>
        </w:rPr>
        <w:t>IV.6. A Szervező szavatolja, hogy az adatkezelés mindenben a hatályos jogszabályi rendelkezések megtartásával történik. Versenyző</w:t>
      </w:r>
      <w:r>
        <w:rPr>
          <w:rFonts w:ascii="Verdana" w:eastAsia="TTE18D1778t00;MS Mincho" w:hAnsi="Verdana" w:cs="Verdana"/>
          <w:sz w:val="18"/>
          <w:szCs w:val="18"/>
        </w:rPr>
        <w:t xml:space="preserve"> kijelenti, hogy tudomással bír arról, hogy a 8000 Székesfehérvár, Szent Vendel utca 17/A. címre levélben vagy az  versunnep2025</w:t>
      </w:r>
      <w:r>
        <w:rPr>
          <w:rFonts w:ascii="Verdana" w:hAnsi="Verdana" w:cs="Verdana"/>
          <w:sz w:val="18"/>
          <w:szCs w:val="18"/>
        </w:rPr>
        <w:t>@fmc</w:t>
      </w:r>
      <w:r>
        <w:rPr>
          <w:rFonts w:ascii="Verdana" w:eastAsia="TTE18D1778t00;MS Mincho" w:hAnsi="Verdana" w:cs="Verdana"/>
          <w:sz w:val="18"/>
          <w:szCs w:val="18"/>
        </w:rPr>
        <w:t xml:space="preserve">.hu e-mail címre írt elektronikus levélben jogában áll tájékoztatást kérni a személyes adatainak kezeléséről, valamint kérheti az azokba való betekintést, azok helyesbítését, illetve – a jogszabályban kötelezően elrendelt adatkezelések kivételével – törlését, továbbá hozzájárulását írásban bármikor visszavonhatja, jogai megsértése esetén pedig bírósághoz, </w:t>
      </w:r>
      <w:r>
        <w:rPr>
          <w:rFonts w:ascii="Verdana" w:hAnsi="Verdana" w:cs="Verdana"/>
          <w:sz w:val="18"/>
          <w:szCs w:val="18"/>
        </w:rPr>
        <w:t>valamint a Nemzeti Adatvédelmi és Információszabadság Hatóság elnökéhez (</w:t>
      </w:r>
      <w:r w:rsidR="005B6B55" w:rsidRPr="005B6B55">
        <w:rPr>
          <w:rFonts w:ascii="Verdana" w:hAnsi="Verdana" w:cs="Verdana" w:hint="eastAsia"/>
          <w:sz w:val="18"/>
          <w:szCs w:val="18"/>
        </w:rPr>
        <w:t>1055 Budapest, Falk Miksa utca 9-11.</w:t>
      </w:r>
      <w:r>
        <w:rPr>
          <w:rFonts w:ascii="Verdana" w:hAnsi="Verdana" w:cs="Verdana"/>
          <w:sz w:val="18"/>
          <w:szCs w:val="18"/>
        </w:rPr>
        <w:t xml:space="preserve">) </w:t>
      </w:r>
      <w:r>
        <w:rPr>
          <w:rFonts w:ascii="Verdana" w:eastAsia="TTE18D1778t00;MS Mincho" w:hAnsi="Verdana" w:cs="Verdana"/>
          <w:sz w:val="18"/>
          <w:szCs w:val="18"/>
        </w:rPr>
        <w:t xml:space="preserve">fordulhat. </w:t>
      </w:r>
    </w:p>
    <w:p w14:paraId="562A1207" w14:textId="77777777" w:rsidR="00D0072C" w:rsidRDefault="00D0072C">
      <w:pPr>
        <w:pStyle w:val="Default"/>
        <w:jc w:val="both"/>
        <w:rPr>
          <w:rFonts w:ascii="Verdana" w:hAnsi="Verdana" w:cs="Verdana"/>
          <w:sz w:val="18"/>
          <w:szCs w:val="18"/>
        </w:rPr>
      </w:pPr>
    </w:p>
    <w:p w14:paraId="270267B1" w14:textId="43B62109" w:rsidR="00D0072C" w:rsidRDefault="00000000">
      <w:pPr>
        <w:pStyle w:val="Default"/>
        <w:jc w:val="both"/>
        <w:rPr>
          <w:rFonts w:ascii="Verdana" w:hAnsi="Verdana" w:cs="Verdana"/>
          <w:sz w:val="18"/>
          <w:szCs w:val="18"/>
        </w:rPr>
      </w:pPr>
      <w:r>
        <w:rPr>
          <w:rFonts w:ascii="Verdana" w:hAnsi="Verdana" w:cs="Verdana"/>
          <w:sz w:val="18"/>
          <w:szCs w:val="18"/>
        </w:rPr>
        <w:t>IV.7. A Versenyzőt megilleti a személyes adatai kezelése elleni tiltakozás joga is. Amennyiben a tiltakozása alapján Szervező által meghozott döntéssel nem ért egyet vagy egyéb, az adatkezeléssel kapcsolatos jogorvoslattal kíván élni, úgy jogérvényesítési lehetőségeit az információs önrendelkezési jogról és az információszabadságról szóló 2011. évi CXII. törvény</w:t>
      </w:r>
      <w:r w:rsidR="005B6B55">
        <w:rPr>
          <w:rFonts w:ascii="Verdana" w:hAnsi="Verdana" w:cs="Verdana"/>
          <w:sz w:val="18"/>
          <w:szCs w:val="18"/>
        </w:rPr>
        <w:t>,</w:t>
      </w:r>
      <w:r>
        <w:rPr>
          <w:rFonts w:ascii="Verdana" w:hAnsi="Verdana" w:cs="Verdana"/>
          <w:sz w:val="18"/>
          <w:szCs w:val="18"/>
        </w:rPr>
        <w:t xml:space="preserve"> valamint a Ptk. alapján bíróság előtt gyakorolhatja, valamint kérheti a Nemzeti Adatvédelmi és Információszabadság Hatóság elnöke segítségét is (</w:t>
      </w:r>
      <w:r w:rsidR="005B6B55" w:rsidRPr="005B6B55">
        <w:rPr>
          <w:rFonts w:ascii="Verdana" w:hAnsi="Verdana" w:cs="Verdana" w:hint="eastAsia"/>
          <w:sz w:val="18"/>
          <w:szCs w:val="18"/>
        </w:rPr>
        <w:t>1055 Budapest, Falk Miksa utca 9-11.</w:t>
      </w:r>
      <w:r>
        <w:rPr>
          <w:rFonts w:ascii="Verdana" w:hAnsi="Verdana" w:cs="Verdana"/>
          <w:sz w:val="18"/>
          <w:szCs w:val="18"/>
        </w:rPr>
        <w:t xml:space="preserve">) </w:t>
      </w:r>
    </w:p>
    <w:p w14:paraId="2250C047" w14:textId="77777777" w:rsidR="00D0072C" w:rsidRDefault="00D0072C">
      <w:pPr>
        <w:pStyle w:val="Default"/>
        <w:jc w:val="both"/>
        <w:rPr>
          <w:rFonts w:ascii="Verdana" w:hAnsi="Verdana" w:cs="Verdana"/>
          <w:sz w:val="18"/>
          <w:szCs w:val="18"/>
        </w:rPr>
      </w:pPr>
    </w:p>
    <w:p w14:paraId="0EED2881" w14:textId="77777777" w:rsidR="00D0072C" w:rsidRDefault="00000000">
      <w:pPr>
        <w:pStyle w:val="Default"/>
        <w:jc w:val="both"/>
      </w:pPr>
      <w:r>
        <w:rPr>
          <w:rFonts w:ascii="Verdana" w:hAnsi="Verdana" w:cs="Verdana"/>
          <w:sz w:val="18"/>
          <w:szCs w:val="18"/>
        </w:rPr>
        <w:t>IV.8. Versenyző</w:t>
      </w:r>
      <w:r>
        <w:rPr>
          <w:rFonts w:ascii="Verdana" w:eastAsia="TTE18D1778t00;MS Mincho" w:hAnsi="Verdana" w:cs="Verdana"/>
          <w:sz w:val="18"/>
          <w:szCs w:val="18"/>
        </w:rPr>
        <w:t xml:space="preserve"> tudomásul veszi, hogy a Verseny ideje alatt személyes adatai törlésének, zárolásának kérése, valamint a hozzájáruló nyilatkozat visszavonása a versenyből való kizárásával jár.</w:t>
      </w:r>
    </w:p>
    <w:p w14:paraId="3B37A5FE" w14:textId="77777777" w:rsidR="00D0072C" w:rsidRDefault="00D0072C">
      <w:pPr>
        <w:pStyle w:val="Default"/>
        <w:jc w:val="both"/>
        <w:rPr>
          <w:rFonts w:ascii="Verdana" w:eastAsia="TTE18D1778t00;MS Mincho" w:hAnsi="Verdana" w:cs="Verdana"/>
          <w:sz w:val="18"/>
          <w:szCs w:val="18"/>
        </w:rPr>
      </w:pPr>
    </w:p>
    <w:p w14:paraId="60E7E5E7" w14:textId="77777777" w:rsidR="00D0072C" w:rsidRDefault="00000000">
      <w:pPr>
        <w:tabs>
          <w:tab w:val="center" w:pos="2520"/>
        </w:tabs>
        <w:jc w:val="both"/>
      </w:pPr>
      <w:r>
        <w:rPr>
          <w:rFonts w:ascii="Verdana" w:hAnsi="Verdana" w:cs="Verdana"/>
          <w:color w:val="000000"/>
          <w:sz w:val="18"/>
          <w:szCs w:val="18"/>
        </w:rPr>
        <w:t xml:space="preserve">IV.9. </w:t>
      </w:r>
      <w:r>
        <w:rPr>
          <w:rFonts w:ascii="Verdana" w:hAnsi="Verdana" w:cs="Verdana"/>
          <w:sz w:val="18"/>
          <w:szCs w:val="18"/>
        </w:rPr>
        <w:t xml:space="preserve">A Versenyző bármikor dönthet úgy, hogy a továbbiakban ne keresse meg őt a Szervező vagy annak megbízottja a IV.3. pontban említett módokon, amelyet megtehet a Versenyző egy lemondó nyilatkozat megküldésével </w:t>
      </w:r>
      <w:r>
        <w:rPr>
          <w:rFonts w:ascii="Verdana" w:eastAsia="TTE18D1778t00;MS Mincho" w:hAnsi="Verdana" w:cs="Verdana"/>
          <w:sz w:val="18"/>
          <w:szCs w:val="18"/>
        </w:rPr>
        <w:t>a 8000 Székesfehérvár, Szent Vendel utca 17/A. címre levélben vagy info@fmc.hu e-mail címre elektronikus úton.</w:t>
      </w:r>
      <w:r>
        <w:rPr>
          <w:rFonts w:ascii="Verdana" w:hAnsi="Verdana" w:cs="Verdana"/>
          <w:sz w:val="18"/>
          <w:szCs w:val="18"/>
        </w:rPr>
        <w:t xml:space="preserve"> A személyes adatok kezelése során a Szervező adatkezelőnek minősül.</w:t>
      </w:r>
    </w:p>
    <w:p w14:paraId="3B6BA696" w14:textId="77777777" w:rsidR="00D0072C" w:rsidRDefault="00D0072C">
      <w:pPr>
        <w:tabs>
          <w:tab w:val="center" w:pos="2520"/>
        </w:tabs>
        <w:jc w:val="both"/>
        <w:rPr>
          <w:rFonts w:ascii="Verdana" w:hAnsi="Verdana" w:cs="Verdana"/>
          <w:sz w:val="18"/>
          <w:szCs w:val="18"/>
        </w:rPr>
      </w:pPr>
    </w:p>
    <w:p w14:paraId="2BE28FE7" w14:textId="77777777" w:rsidR="00D0072C" w:rsidRDefault="00000000">
      <w:pPr>
        <w:jc w:val="both"/>
        <w:rPr>
          <w:rFonts w:ascii="Verdana" w:hAnsi="Verdana" w:cs="Verdana"/>
          <w:sz w:val="18"/>
          <w:szCs w:val="18"/>
        </w:rPr>
      </w:pPr>
      <w:r>
        <w:rPr>
          <w:rFonts w:ascii="Verdana" w:hAnsi="Verdana" w:cs="Verdana"/>
          <w:sz w:val="18"/>
          <w:szCs w:val="18"/>
        </w:rPr>
        <w:t>A Versenyző – illetve kiskorú esetén törvényes képviselője – jelentkezésével, mint ráutaló magatartással kijelenti, hogy a jelen versenyszabályzatot elolvasta, megértette és elfogadta, így az abban foglaltakat magára nézve kötelező érvényűnek tekinti.</w:t>
      </w:r>
    </w:p>
    <w:p w14:paraId="2DB7485E" w14:textId="77777777" w:rsidR="00D0072C" w:rsidRDefault="00D0072C">
      <w:pPr>
        <w:tabs>
          <w:tab w:val="center" w:pos="2520"/>
        </w:tabs>
        <w:jc w:val="both"/>
        <w:rPr>
          <w:rFonts w:ascii="Verdana" w:hAnsi="Verdana" w:cs="Verdana"/>
          <w:sz w:val="18"/>
          <w:szCs w:val="18"/>
        </w:rPr>
      </w:pPr>
    </w:p>
    <w:p w14:paraId="6B600182" w14:textId="77777777" w:rsidR="00D0072C" w:rsidRDefault="00000000">
      <w:pPr>
        <w:tabs>
          <w:tab w:val="center" w:pos="2520"/>
        </w:tabs>
        <w:jc w:val="both"/>
        <w:rPr>
          <w:rFonts w:ascii="Verdana" w:hAnsi="Verdana" w:cs="Verdana"/>
          <w:sz w:val="18"/>
          <w:szCs w:val="18"/>
        </w:rPr>
      </w:pPr>
      <w:r>
        <w:rPr>
          <w:rFonts w:ascii="Verdana" w:hAnsi="Verdana" w:cs="Verdana"/>
          <w:sz w:val="18"/>
          <w:szCs w:val="18"/>
        </w:rPr>
        <w:t xml:space="preserve">Székesfehérvár, 2025. január 22. </w:t>
      </w:r>
    </w:p>
    <w:p w14:paraId="5D26BD61" w14:textId="77777777" w:rsidR="00D0072C" w:rsidRDefault="00D0072C">
      <w:pPr>
        <w:tabs>
          <w:tab w:val="center" w:pos="2520"/>
        </w:tabs>
        <w:jc w:val="both"/>
        <w:rPr>
          <w:rFonts w:ascii="Verdana" w:hAnsi="Verdana" w:cs="Verdana"/>
          <w:sz w:val="18"/>
          <w:szCs w:val="18"/>
        </w:rPr>
      </w:pPr>
    </w:p>
    <w:p w14:paraId="323C1478" w14:textId="77777777" w:rsidR="00D0072C" w:rsidRDefault="00D0072C">
      <w:pPr>
        <w:tabs>
          <w:tab w:val="center" w:pos="2520"/>
        </w:tabs>
        <w:jc w:val="both"/>
      </w:pPr>
    </w:p>
    <w:sectPr w:rsidR="00D0072C" w:rsidSect="005B6B55">
      <w:footerReference w:type="default" r:id="rId9"/>
      <w:pgSz w:w="11906" w:h="16838"/>
      <w:pgMar w:top="1134" w:right="1134" w:bottom="1134" w:left="1134" w:header="0" w:footer="40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BF59" w14:textId="77777777" w:rsidR="00D378E7" w:rsidRDefault="00D378E7" w:rsidP="005B6B55">
      <w:r>
        <w:separator/>
      </w:r>
    </w:p>
  </w:endnote>
  <w:endnote w:type="continuationSeparator" w:id="0">
    <w:p w14:paraId="41D084E7" w14:textId="77777777" w:rsidR="00D378E7" w:rsidRDefault="00D378E7" w:rsidP="005B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TE18D1778t00;MS Mincho">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31926"/>
      <w:docPartObj>
        <w:docPartGallery w:val="Page Numbers (Bottom of Page)"/>
        <w:docPartUnique/>
      </w:docPartObj>
    </w:sdtPr>
    <w:sdtEndPr>
      <w:rPr>
        <w:rFonts w:ascii="Verdana" w:hAnsi="Verdana"/>
        <w:sz w:val="18"/>
        <w:szCs w:val="18"/>
      </w:rPr>
    </w:sdtEndPr>
    <w:sdtContent>
      <w:p w14:paraId="5C7901E9" w14:textId="46D10FDC" w:rsidR="005B6B55" w:rsidRPr="005B6B55" w:rsidRDefault="005B6B55">
        <w:pPr>
          <w:pStyle w:val="llb"/>
          <w:jc w:val="center"/>
          <w:rPr>
            <w:rFonts w:ascii="Verdana" w:hAnsi="Verdana"/>
            <w:sz w:val="18"/>
            <w:szCs w:val="18"/>
          </w:rPr>
        </w:pPr>
        <w:r w:rsidRPr="005B6B55">
          <w:rPr>
            <w:rFonts w:ascii="Verdana" w:hAnsi="Verdana"/>
            <w:sz w:val="18"/>
            <w:szCs w:val="18"/>
          </w:rPr>
          <w:fldChar w:fldCharType="begin"/>
        </w:r>
        <w:r w:rsidRPr="005B6B55">
          <w:rPr>
            <w:rFonts w:ascii="Verdana" w:hAnsi="Verdana"/>
            <w:sz w:val="18"/>
            <w:szCs w:val="18"/>
          </w:rPr>
          <w:instrText>PAGE   \* MERGEFORMAT</w:instrText>
        </w:r>
        <w:r w:rsidRPr="005B6B55">
          <w:rPr>
            <w:rFonts w:ascii="Verdana" w:hAnsi="Verdana"/>
            <w:sz w:val="18"/>
            <w:szCs w:val="18"/>
          </w:rPr>
          <w:fldChar w:fldCharType="separate"/>
        </w:r>
        <w:r w:rsidRPr="005B6B55">
          <w:rPr>
            <w:rFonts w:ascii="Verdana" w:hAnsi="Verdana"/>
            <w:sz w:val="18"/>
            <w:szCs w:val="18"/>
          </w:rPr>
          <w:t>2</w:t>
        </w:r>
        <w:r w:rsidRPr="005B6B55">
          <w:rPr>
            <w:rFonts w:ascii="Verdana" w:hAnsi="Verdana"/>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2A8C" w14:textId="77777777" w:rsidR="00D378E7" w:rsidRDefault="00D378E7" w:rsidP="005B6B55">
      <w:r>
        <w:separator/>
      </w:r>
    </w:p>
  </w:footnote>
  <w:footnote w:type="continuationSeparator" w:id="0">
    <w:p w14:paraId="60CACF30" w14:textId="77777777" w:rsidR="00D378E7" w:rsidRDefault="00D378E7" w:rsidP="005B6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2C"/>
    <w:rsid w:val="000626C5"/>
    <w:rsid w:val="00104052"/>
    <w:rsid w:val="00182EE6"/>
    <w:rsid w:val="00194112"/>
    <w:rsid w:val="00380DA2"/>
    <w:rsid w:val="00453779"/>
    <w:rsid w:val="004C6AE7"/>
    <w:rsid w:val="00537C83"/>
    <w:rsid w:val="005B6B55"/>
    <w:rsid w:val="006F0C5D"/>
    <w:rsid w:val="007030D1"/>
    <w:rsid w:val="00915D33"/>
    <w:rsid w:val="00A815E8"/>
    <w:rsid w:val="00BC28EB"/>
    <w:rsid w:val="00D0072C"/>
    <w:rsid w:val="00D378E7"/>
    <w:rsid w:val="00F148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82EB4"/>
  <w15:docId w15:val="{91A45F3D-C750-4B75-A5A4-0AE06C77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hu-H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Internet-hivatkozs">
    <w:name w:val="Internet-hivatkozás"/>
    <w:rPr>
      <w:color w:val="0000FF"/>
      <w:u w:val="single"/>
    </w:rPr>
  </w:style>
  <w:style w:type="character" w:customStyle="1" w:styleId="Bekezdsalapbettpusa1">
    <w:name w:val="Bekezdés alapbetűtípusa1"/>
    <w:qFormat/>
  </w:style>
  <w:style w:type="character" w:customStyle="1" w:styleId="st">
    <w:name w:val="st"/>
    <w:basedOn w:val="Bekezdsalapbettpusa1"/>
    <w:qFormat/>
  </w:style>
  <w:style w:type="character" w:customStyle="1" w:styleId="Hangslyozs">
    <w:name w:val="Hangsúlyozás"/>
    <w:qFormat/>
    <w:rPr>
      <w:i/>
      <w:iCs/>
    </w:rPr>
  </w:style>
  <w:style w:type="paragraph" w:customStyle="1" w:styleId="Cmsor">
    <w:name w:val="Címsor"/>
    <w:basedOn w:val="Norml"/>
    <w:next w:val="Szvegtrzs"/>
    <w:qFormat/>
    <w:pPr>
      <w:keepNext/>
      <w:spacing w:before="240" w:after="120"/>
    </w:pPr>
    <w:rPr>
      <w:rFonts w:ascii="Liberation Sans" w:eastAsia="Microsoft YaHei" w:hAnsi="Liberation Sans"/>
      <w:sz w:val="28"/>
      <w:szCs w:val="28"/>
    </w:rPr>
  </w:style>
  <w:style w:type="paragraph" w:styleId="Szvegtrzs">
    <w:name w:val="Body Text"/>
    <w:basedOn w:val="Norml"/>
    <w:pPr>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Trgymutat">
    <w:name w:val="Tárgymutató"/>
    <w:basedOn w:val="Norml"/>
    <w:qFormat/>
    <w:pPr>
      <w:suppressLineNumbers/>
    </w:pPr>
  </w:style>
  <w:style w:type="paragraph" w:styleId="Listaszerbekezds">
    <w:name w:val="List Paragraph"/>
    <w:basedOn w:val="Norml"/>
    <w:qFormat/>
    <w:pPr>
      <w:ind w:left="708"/>
    </w:pPr>
  </w:style>
  <w:style w:type="paragraph" w:customStyle="1" w:styleId="Default">
    <w:name w:val="Default"/>
    <w:qFormat/>
    <w:rPr>
      <w:rFonts w:ascii="Arial" w:eastAsia="Calibri" w:hAnsi="Arial"/>
      <w:color w:val="000000"/>
      <w:lang w:bidi="ar-SA"/>
    </w:rPr>
  </w:style>
  <w:style w:type="paragraph" w:styleId="Vltozat">
    <w:name w:val="Revision"/>
    <w:hidden/>
    <w:uiPriority w:val="99"/>
    <w:semiHidden/>
    <w:rsid w:val="00BC28EB"/>
    <w:pPr>
      <w:suppressAutoHyphens w:val="0"/>
    </w:pPr>
    <w:rPr>
      <w:rFonts w:cs="Mangal"/>
      <w:szCs w:val="21"/>
    </w:rPr>
  </w:style>
  <w:style w:type="paragraph" w:styleId="lfej">
    <w:name w:val="header"/>
    <w:basedOn w:val="Norml"/>
    <w:link w:val="lfejChar"/>
    <w:uiPriority w:val="99"/>
    <w:unhideWhenUsed/>
    <w:rsid w:val="005B6B55"/>
    <w:pPr>
      <w:tabs>
        <w:tab w:val="center" w:pos="4536"/>
        <w:tab w:val="right" w:pos="9072"/>
      </w:tabs>
    </w:pPr>
    <w:rPr>
      <w:rFonts w:cs="Mangal"/>
      <w:szCs w:val="21"/>
    </w:rPr>
  </w:style>
  <w:style w:type="character" w:customStyle="1" w:styleId="lfejChar">
    <w:name w:val="Élőfej Char"/>
    <w:basedOn w:val="Bekezdsalapbettpusa"/>
    <w:link w:val="lfej"/>
    <w:uiPriority w:val="99"/>
    <w:rsid w:val="005B6B55"/>
    <w:rPr>
      <w:rFonts w:cs="Mangal"/>
      <w:szCs w:val="21"/>
    </w:rPr>
  </w:style>
  <w:style w:type="paragraph" w:styleId="llb">
    <w:name w:val="footer"/>
    <w:basedOn w:val="Norml"/>
    <w:link w:val="llbChar"/>
    <w:uiPriority w:val="99"/>
    <w:unhideWhenUsed/>
    <w:rsid w:val="005B6B55"/>
    <w:pPr>
      <w:tabs>
        <w:tab w:val="center" w:pos="4536"/>
        <w:tab w:val="right" w:pos="9072"/>
      </w:tabs>
    </w:pPr>
    <w:rPr>
      <w:rFonts w:cs="Mangal"/>
      <w:szCs w:val="21"/>
    </w:rPr>
  </w:style>
  <w:style w:type="character" w:customStyle="1" w:styleId="llbChar">
    <w:name w:val="Élőláb Char"/>
    <w:basedOn w:val="Bekezdsalapbettpusa"/>
    <w:link w:val="llb"/>
    <w:uiPriority w:val="99"/>
    <w:rsid w:val="005B6B5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ersunnep.hu/" TargetMode="External"/><Relationship Id="rId3" Type="http://schemas.openxmlformats.org/officeDocument/2006/relationships/webSettings" Target="webSettings.xml"/><Relationship Id="rId7" Type="http://schemas.openxmlformats.org/officeDocument/2006/relationships/hyperlink" Target="http://www.versunnep.h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rsunnep.h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1555</Words>
  <Characters>10731</Characters>
  <Application>Microsoft Office Word</Application>
  <DocSecurity>0</DocSecurity>
  <Lines>89</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Tamás Müller</cp:lastModifiedBy>
  <cp:revision>6</cp:revision>
  <dcterms:created xsi:type="dcterms:W3CDTF">2022-04-21T13:05:00Z</dcterms:created>
  <dcterms:modified xsi:type="dcterms:W3CDTF">2025-01-29T15:15:00Z</dcterms:modified>
  <dc:language>hu-HU</dc:language>
</cp:coreProperties>
</file>