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 xml:space="preserve">VÁLLALKOZÁSI SZERZŐDÉS </w:t>
      </w:r>
    </w:p>
    <w:p w:rsidR="00BA4354" w:rsidRPr="004D7AE4" w:rsidRDefault="00BA4354" w:rsidP="00382CF7">
      <w:pPr>
        <w:tabs>
          <w:tab w:val="left" w:pos="426"/>
        </w:tabs>
        <w:spacing w:after="0" w:line="240" w:lineRule="auto"/>
        <w:jc w:val="center"/>
        <w:rPr>
          <w:rFonts w:ascii="Times New Roman" w:eastAsia="Times New Roman" w:hAnsi="Times New Roman" w:cs="Times New Roman"/>
          <w:b/>
          <w:color w:val="000000"/>
          <w:lang w:eastAsia="hu-HU"/>
        </w:rPr>
      </w:pPr>
      <w:proofErr w:type="gramStart"/>
      <w:r w:rsidRPr="004D7AE4">
        <w:rPr>
          <w:rFonts w:ascii="Times New Roman" w:eastAsia="Times New Roman" w:hAnsi="Times New Roman" w:cs="Times New Roman"/>
          <w:b/>
          <w:color w:val="000000"/>
          <w:lang w:eastAsia="hu-HU"/>
        </w:rPr>
        <w:t>tervezet</w:t>
      </w:r>
      <w:proofErr w:type="gramEnd"/>
    </w:p>
    <w:p w:rsidR="00126A0D" w:rsidRPr="004D7AE4" w:rsidRDefault="00126A0D" w:rsidP="00382CF7">
      <w:pPr>
        <w:tabs>
          <w:tab w:val="left" w:pos="426"/>
        </w:tabs>
        <w:spacing w:after="0" w:line="240" w:lineRule="auto"/>
        <w:rPr>
          <w:rFonts w:ascii="Times New Roman" w:eastAsia="Times New Roman" w:hAnsi="Times New Roman" w:cs="Times New Roman"/>
          <w:color w:val="000000"/>
          <w:lang w:eastAsia="hu-HU"/>
        </w:rPr>
      </w:pP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roofErr w:type="gramStart"/>
      <w:r w:rsidRPr="004D7AE4">
        <w:rPr>
          <w:rFonts w:ascii="Times New Roman" w:eastAsia="Times New Roman" w:hAnsi="Times New Roman" w:cs="Times New Roman"/>
          <w:color w:val="000000"/>
          <w:lang w:eastAsia="hu-HU"/>
        </w:rPr>
        <w:t>amely</w:t>
      </w:r>
      <w:proofErr w:type="gramEnd"/>
      <w:r w:rsidRPr="004D7AE4">
        <w:rPr>
          <w:rFonts w:ascii="Times New Roman" w:eastAsia="Times New Roman" w:hAnsi="Times New Roman" w:cs="Times New Roman"/>
          <w:color w:val="000000"/>
          <w:lang w:eastAsia="hu-HU"/>
        </w:rPr>
        <w:t xml:space="preserve"> létrejött egyrészről </w:t>
      </w:r>
      <w:r w:rsidRPr="004D7AE4">
        <w:rPr>
          <w:rFonts w:ascii="Times New Roman" w:eastAsia="Times New Roman" w:hAnsi="Times New Roman" w:cs="Times New Roman"/>
          <w:b/>
          <w:color w:val="000000"/>
          <w:lang w:eastAsia="hu-HU"/>
        </w:rPr>
        <w:t>Székesfehérvár Megyei Jogú Város Önkormányzata</w:t>
      </w:r>
      <w:r w:rsidRPr="004D7AE4">
        <w:rPr>
          <w:rFonts w:ascii="Times New Roman" w:eastAsia="Times New Roman" w:hAnsi="Times New Roman" w:cs="Times New Roman"/>
          <w:color w:val="000000"/>
          <w:lang w:eastAsia="hu-HU"/>
        </w:rPr>
        <w:t xml:space="preserve"> (székhely: 8000 Székesfehérvár, Városház tér 1., KSH szám: 15726999-8411-321-07, adószám: 15726999-2-07, fizetési számla száma: </w:t>
      </w:r>
      <w:r w:rsidRPr="004D7AE4">
        <w:rPr>
          <w:rFonts w:ascii="Times New Roman" w:eastAsia="Times New Roman" w:hAnsi="Times New Roman" w:cs="Times New Roman"/>
          <w:lang w:eastAsia="hu-HU"/>
        </w:rPr>
        <w:t>12023008-00153647-00100001</w:t>
      </w:r>
      <w:r w:rsidRPr="004D7AE4">
        <w:rPr>
          <w:rFonts w:ascii="Times New Roman" w:eastAsia="Times New Roman" w:hAnsi="Times New Roman" w:cs="Times New Roman"/>
          <w:color w:val="000000"/>
          <w:lang w:eastAsia="hu-HU"/>
        </w:rPr>
        <w:t xml:space="preserve"> Raiffeisen Bank </w:t>
      </w:r>
      <w:proofErr w:type="spellStart"/>
      <w:r w:rsidRPr="004D7AE4">
        <w:rPr>
          <w:rFonts w:ascii="Times New Roman" w:eastAsia="Times New Roman" w:hAnsi="Times New Roman" w:cs="Times New Roman"/>
          <w:color w:val="000000"/>
          <w:lang w:eastAsia="hu-HU"/>
        </w:rPr>
        <w:t>Zrt</w:t>
      </w:r>
      <w:proofErr w:type="spellEnd"/>
      <w:r w:rsidRPr="004D7AE4">
        <w:rPr>
          <w:rFonts w:ascii="Times New Roman" w:eastAsia="Times New Roman" w:hAnsi="Times New Roman" w:cs="Times New Roman"/>
          <w:color w:val="000000"/>
          <w:lang w:eastAsia="hu-HU"/>
        </w:rPr>
        <w:t xml:space="preserve">., képviseli Dr. Cser-Palkovics András polgármester) mint megrendelő - továbbiakban: </w:t>
      </w:r>
      <w:r w:rsidRPr="004D7AE4">
        <w:rPr>
          <w:rFonts w:ascii="Times New Roman" w:eastAsia="Times New Roman" w:hAnsi="Times New Roman" w:cs="Times New Roman"/>
          <w:b/>
          <w:color w:val="000000"/>
          <w:lang w:eastAsia="hu-HU"/>
        </w:rPr>
        <w:t>Megrendelő</w:t>
      </w:r>
      <w:r w:rsidRPr="004D7AE4">
        <w:rPr>
          <w:rFonts w:ascii="Times New Roman" w:eastAsia="Times New Roman" w:hAnsi="Times New Roman" w:cs="Times New Roman"/>
          <w:color w:val="000000"/>
          <w:lang w:eastAsia="hu-HU"/>
        </w:rPr>
        <w:t xml:space="preserve"> -</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F33CEA" w:rsidRPr="004D7AE4" w:rsidRDefault="00F33CEA" w:rsidP="00F33CEA">
      <w:pPr>
        <w:tabs>
          <w:tab w:val="left" w:pos="426"/>
        </w:tabs>
        <w:spacing w:after="0" w:line="240" w:lineRule="auto"/>
        <w:jc w:val="both"/>
        <w:rPr>
          <w:rFonts w:ascii="Times New Roman" w:eastAsia="Times New Roman" w:hAnsi="Times New Roman" w:cs="Times New Roman"/>
          <w:color w:val="000000"/>
          <w:lang w:eastAsia="hu-HU"/>
        </w:rPr>
      </w:pPr>
      <w:proofErr w:type="gramStart"/>
      <w:r w:rsidRPr="004D7AE4">
        <w:rPr>
          <w:rFonts w:ascii="Times New Roman" w:eastAsia="Times New Roman" w:hAnsi="Times New Roman" w:cs="Times New Roman"/>
          <w:color w:val="000000"/>
          <w:lang w:eastAsia="hu-HU"/>
        </w:rPr>
        <w:t>másrészről</w:t>
      </w:r>
      <w:proofErr w:type="gramEnd"/>
      <w:r w:rsidRPr="004D7AE4">
        <w:rPr>
          <w:rFonts w:ascii="Times New Roman" w:eastAsia="Times New Roman" w:hAnsi="Times New Roman" w:cs="Times New Roman"/>
          <w:color w:val="000000"/>
          <w:lang w:eastAsia="hu-HU"/>
        </w:rPr>
        <w:t xml:space="preserve"> </w:t>
      </w:r>
      <w:r w:rsidR="005A0F89" w:rsidRPr="004D7AE4">
        <w:rPr>
          <w:rFonts w:ascii="Times New Roman" w:eastAsia="Times New Roman" w:hAnsi="Times New Roman" w:cs="Times New Roman"/>
          <w:b/>
          <w:bCs/>
          <w:color w:val="000000"/>
          <w:lang w:eastAsia="hu-HU"/>
        </w:rPr>
        <w:t>……………………………..</w:t>
      </w:r>
      <w:r w:rsidRPr="004D7AE4">
        <w:rPr>
          <w:rFonts w:ascii="Times New Roman" w:eastAsia="Times New Roman" w:hAnsi="Times New Roman" w:cs="Times New Roman"/>
          <w:b/>
          <w:bCs/>
          <w:color w:val="000000"/>
          <w:lang w:eastAsia="hu-HU"/>
        </w:rPr>
        <w:t xml:space="preserve"> </w:t>
      </w:r>
      <w:proofErr w:type="gramStart"/>
      <w:r w:rsidRPr="004D7AE4">
        <w:rPr>
          <w:rFonts w:ascii="Times New Roman" w:eastAsia="Times New Roman" w:hAnsi="Times New Roman" w:cs="Times New Roman"/>
          <w:color w:val="000000"/>
          <w:lang w:eastAsia="hu-HU"/>
        </w:rPr>
        <w:t xml:space="preserve">(székhely: </w:t>
      </w:r>
      <w:r w:rsidR="005A0F89" w:rsidRPr="004D7AE4">
        <w:rPr>
          <w:rFonts w:ascii="Times New Roman" w:eastAsia="Times New Roman" w:hAnsi="Times New Roman" w:cs="Times New Roman"/>
          <w:bCs/>
          <w:color w:val="000000"/>
          <w:lang w:eastAsia="hu-HU"/>
        </w:rPr>
        <w:t>………………………..</w:t>
      </w:r>
      <w:r w:rsidRPr="004D7AE4">
        <w:rPr>
          <w:rFonts w:ascii="Times New Roman" w:eastAsia="Times New Roman" w:hAnsi="Times New Roman" w:cs="Times New Roman"/>
          <w:color w:val="000000"/>
          <w:lang w:eastAsia="hu-HU"/>
        </w:rPr>
        <w:t xml:space="preserve">cégjegyzékszám: </w:t>
      </w:r>
      <w:r w:rsidR="005A0F89"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adószám: </w:t>
      </w:r>
      <w:r w:rsidR="005A0F89"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fizetési számla száma: </w:t>
      </w:r>
      <w:r w:rsidR="005A0F89"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pénzintézet neve: </w:t>
      </w:r>
      <w:r w:rsidR="005A0F89" w:rsidRPr="004D7AE4">
        <w:rPr>
          <w:rFonts w:ascii="Times New Roman" w:eastAsia="Times New Roman" w:hAnsi="Times New Roman" w:cs="Times New Roman"/>
          <w:color w:val="000000"/>
          <w:lang w:eastAsia="hu-HU"/>
        </w:rPr>
        <w:t>……………………….</w:t>
      </w:r>
      <w:r w:rsidR="00200825"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képviseli: </w:t>
      </w:r>
      <w:r w:rsidR="005A0F89"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mint vállalkozó - továbbiakban: </w:t>
      </w:r>
      <w:r w:rsidRPr="004D7AE4">
        <w:rPr>
          <w:rFonts w:ascii="Times New Roman" w:eastAsia="Times New Roman" w:hAnsi="Times New Roman" w:cs="Times New Roman"/>
          <w:b/>
          <w:color w:val="000000"/>
          <w:lang w:eastAsia="hu-HU"/>
        </w:rPr>
        <w:t>Vállalkozó</w:t>
      </w:r>
      <w:r w:rsidRPr="004D7AE4">
        <w:rPr>
          <w:rFonts w:ascii="Times New Roman" w:eastAsia="Times New Roman" w:hAnsi="Times New Roman" w:cs="Times New Roman"/>
          <w:color w:val="000000"/>
          <w:lang w:eastAsia="hu-HU"/>
        </w:rPr>
        <w:t xml:space="preserve">; jelen szerződést kötő felek a továbbiakban együttesen: </w:t>
      </w:r>
      <w:r w:rsidRPr="004D7AE4">
        <w:rPr>
          <w:rFonts w:ascii="Times New Roman" w:eastAsia="Times New Roman" w:hAnsi="Times New Roman" w:cs="Times New Roman"/>
          <w:b/>
          <w:color w:val="000000"/>
          <w:lang w:eastAsia="hu-HU"/>
        </w:rPr>
        <w:t>Felek</w:t>
      </w:r>
      <w:r w:rsidRPr="004D7AE4">
        <w:rPr>
          <w:rFonts w:ascii="Times New Roman" w:eastAsia="Times New Roman" w:hAnsi="Times New Roman" w:cs="Times New Roman"/>
          <w:color w:val="000000"/>
          <w:lang w:eastAsia="hu-HU"/>
        </w:rPr>
        <w:t xml:space="preserve"> - között az alulírott helyen és időben az alábbi feltételekkel:</w:t>
      </w:r>
      <w:proofErr w:type="gramEnd"/>
    </w:p>
    <w:p w:rsidR="00843CEE" w:rsidRPr="004D7AE4" w:rsidRDefault="00843CEE" w:rsidP="00382CF7">
      <w:pPr>
        <w:tabs>
          <w:tab w:val="left" w:pos="426"/>
        </w:tabs>
        <w:spacing w:after="0" w:line="240" w:lineRule="auto"/>
        <w:jc w:val="center"/>
        <w:rPr>
          <w:rFonts w:ascii="Times New Roman" w:eastAsia="Times New Roman" w:hAnsi="Times New Roman" w:cs="Times New Roman"/>
          <w:b/>
          <w:color w:val="000000"/>
          <w:lang w:eastAsia="hu-HU"/>
        </w:rPr>
      </w:pPr>
    </w:p>
    <w:p w:rsidR="005C103E" w:rsidRPr="004D7AE4" w:rsidRDefault="005C103E"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I.</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Bevezetés</w:t>
      </w:r>
    </w:p>
    <w:p w:rsidR="00126A0D" w:rsidRPr="004D7AE4" w:rsidRDefault="00126A0D" w:rsidP="00382CF7">
      <w:pPr>
        <w:tabs>
          <w:tab w:val="left" w:pos="426"/>
        </w:tabs>
        <w:spacing w:after="0" w:line="240" w:lineRule="auto"/>
        <w:jc w:val="center"/>
        <w:rPr>
          <w:rFonts w:ascii="Times New Roman" w:eastAsia="Times New Roman" w:hAnsi="Times New Roman" w:cs="Times New Roman"/>
          <w:color w:val="000000"/>
          <w:lang w:eastAsia="hu-HU"/>
        </w:rPr>
      </w:pPr>
    </w:p>
    <w:p w:rsidR="00126A0D" w:rsidRPr="004D7AE4" w:rsidRDefault="00126A0D" w:rsidP="00382CF7">
      <w:pPr>
        <w:numPr>
          <w:ilvl w:val="0"/>
          <w:numId w:val="3"/>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A szerződés alapja Székesfehérvár Megyei Jogú Város Önkormányzat </w:t>
      </w:r>
      <w:proofErr w:type="gramStart"/>
      <w:r w:rsidRPr="004D7AE4">
        <w:rPr>
          <w:rFonts w:ascii="Times New Roman" w:eastAsia="Times New Roman" w:hAnsi="Times New Roman" w:cs="Times New Roman"/>
          <w:color w:val="000000"/>
          <w:lang w:eastAsia="hu-HU"/>
        </w:rPr>
        <w:t xml:space="preserve">Közgyűlésének </w:t>
      </w:r>
      <w:r w:rsidR="005A0F89" w:rsidRPr="004D7AE4">
        <w:rPr>
          <w:rFonts w:ascii="Times New Roman" w:eastAsia="Times New Roman" w:hAnsi="Times New Roman" w:cs="Times New Roman"/>
          <w:color w:val="000000"/>
          <w:lang w:eastAsia="hu-HU"/>
        </w:rPr>
        <w:t>…</w:t>
      </w:r>
      <w:proofErr w:type="gramEnd"/>
      <w:r w:rsidR="005A0F89"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számú határozata.</w:t>
      </w:r>
    </w:p>
    <w:p w:rsidR="00B329FD" w:rsidRPr="004D7AE4" w:rsidRDefault="00B329F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3"/>
        </w:numPr>
        <w:tabs>
          <w:tab w:val="left" w:pos="426"/>
        </w:tabs>
        <w:spacing w:after="0" w:line="240" w:lineRule="auto"/>
        <w:ind w:left="0" w:firstLine="0"/>
        <w:jc w:val="both"/>
        <w:rPr>
          <w:rFonts w:ascii="Times New Roman" w:eastAsia="Times New Roman" w:hAnsi="Times New Roman" w:cs="Times New Roman"/>
          <w:bCs/>
          <w:color w:val="000000"/>
          <w:lang w:eastAsia="hu-HU"/>
        </w:rPr>
      </w:pPr>
      <w:r w:rsidRPr="004D7AE4">
        <w:rPr>
          <w:rFonts w:ascii="Times New Roman" w:eastAsia="Times New Roman" w:hAnsi="Times New Roman" w:cs="Times New Roman"/>
          <w:color w:val="000000"/>
          <w:lang w:eastAsia="hu-HU"/>
        </w:rPr>
        <w:t xml:space="preserve">Jelen vállalkozási szerződés Megrendelőnek a </w:t>
      </w:r>
      <w:r w:rsidRPr="004D7AE4">
        <w:rPr>
          <w:rFonts w:ascii="Times New Roman" w:eastAsia="Times New Roman" w:hAnsi="Times New Roman" w:cs="Times New Roman"/>
          <w:b/>
          <w:color w:val="000000"/>
          <w:lang w:eastAsia="hu-HU"/>
        </w:rPr>
        <w:t>„</w:t>
      </w:r>
      <w:r w:rsidR="005A0F89" w:rsidRPr="004D7AE4">
        <w:rPr>
          <w:rFonts w:ascii="Times New Roman" w:eastAsia="Calibri" w:hAnsi="Times New Roman" w:cs="Times New Roman"/>
          <w:b/>
          <w:bCs/>
        </w:rPr>
        <w:t>Székesfehérvár, Arany János utca víz, szennyvíz és csapadékcsatorna rekonstrukciója vállalkozási szerződés keretében</w:t>
      </w:r>
      <w:r w:rsidRPr="004D7AE4">
        <w:rPr>
          <w:rFonts w:ascii="Times New Roman" w:eastAsia="Times New Roman" w:hAnsi="Times New Roman" w:cs="Times New Roman"/>
          <w:b/>
          <w:color w:val="000000"/>
          <w:lang w:eastAsia="hu-HU"/>
        </w:rPr>
        <w:t>”</w:t>
      </w:r>
      <w:r w:rsidRPr="004D7AE4">
        <w:rPr>
          <w:rFonts w:ascii="Times New Roman" w:eastAsia="Times New Roman" w:hAnsi="Times New Roman" w:cs="Times New Roman"/>
          <w:bCs/>
          <w:color w:val="000000"/>
          <w:lang w:eastAsia="hu-HU"/>
        </w:rPr>
        <w:t xml:space="preserve"> tárgyú, </w:t>
      </w:r>
      <w:r w:rsidRPr="004D7AE4">
        <w:rPr>
          <w:rFonts w:ascii="Times New Roman" w:eastAsia="Times New Roman" w:hAnsi="Times New Roman" w:cs="Times New Roman"/>
          <w:color w:val="000000"/>
          <w:lang w:eastAsia="hu-HU"/>
        </w:rPr>
        <w:t>a közbeszerzésekről szóló 2015. évi CXLIII. törvény (továbbiakban: Kbt.) Harmadik része szerinti, 115. § (1) bekezdése alapján lefolytatott hirdetmény nélküli tárgyalásos eljárás eredményeképpen jött létre Felek között. Ennek megfelelően az alább felsorolt dokumentumok a szerződéssel együtt értelmezendőek, azzal együtt olvasandók:</w:t>
      </w:r>
    </w:p>
    <w:p w:rsidR="006642F1" w:rsidRPr="004D7AE4" w:rsidRDefault="006642F1" w:rsidP="006642F1">
      <w:pPr>
        <w:tabs>
          <w:tab w:val="left" w:pos="426"/>
        </w:tabs>
        <w:spacing w:after="0" w:line="240" w:lineRule="auto"/>
        <w:jc w:val="both"/>
        <w:rPr>
          <w:rFonts w:ascii="Times New Roman" w:eastAsia="Times New Roman" w:hAnsi="Times New Roman" w:cs="Times New Roman"/>
          <w:bCs/>
          <w:color w:val="000000"/>
          <w:lang w:eastAsia="hu-HU"/>
        </w:rPr>
      </w:pPr>
    </w:p>
    <w:p w:rsidR="00F33CEA" w:rsidRPr="004D7AE4" w:rsidRDefault="00F33CEA" w:rsidP="00881853">
      <w:pPr>
        <w:numPr>
          <w:ilvl w:val="1"/>
          <w:numId w:val="1"/>
        </w:numPr>
        <w:spacing w:after="0" w:line="240" w:lineRule="auto"/>
        <w:ind w:left="851" w:right="-2" w:hanging="284"/>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Megrendelőnek a szerződés tárgyát képező közbeszerzésére </w:t>
      </w:r>
      <w:proofErr w:type="gramStart"/>
      <w:r w:rsidRPr="004D7AE4">
        <w:rPr>
          <w:rFonts w:ascii="Times New Roman" w:eastAsia="Times New Roman" w:hAnsi="Times New Roman" w:cs="Times New Roman"/>
          <w:color w:val="000000"/>
          <w:lang w:eastAsia="hu-HU"/>
        </w:rPr>
        <w:t xml:space="preserve">vonatkozó </w:t>
      </w:r>
      <w:r w:rsidR="005A0F89" w:rsidRPr="004D7AE4">
        <w:rPr>
          <w:rFonts w:ascii="Times New Roman" w:eastAsia="Times New Roman" w:hAnsi="Times New Roman" w:cs="Times New Roman"/>
          <w:color w:val="000000"/>
          <w:lang w:eastAsia="hu-HU"/>
        </w:rPr>
        <w:t>…</w:t>
      </w:r>
      <w:proofErr w:type="gramEnd"/>
      <w:r w:rsidR="005A0F89"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napján kelt ajánlattételi felhívása,</w:t>
      </w:r>
    </w:p>
    <w:p w:rsidR="00F33CEA" w:rsidRPr="004D7AE4" w:rsidRDefault="00F33CEA" w:rsidP="00881853">
      <w:pPr>
        <w:numPr>
          <w:ilvl w:val="1"/>
          <w:numId w:val="1"/>
        </w:numPr>
        <w:tabs>
          <w:tab w:val="left" w:pos="851"/>
        </w:tabs>
        <w:spacing w:after="0" w:line="240" w:lineRule="auto"/>
        <w:ind w:left="567" w:right="-2"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Megrendelő teljes dokumentációja – továbbiakban: </w:t>
      </w:r>
      <w:r w:rsidRPr="004D7AE4">
        <w:rPr>
          <w:rFonts w:ascii="Times New Roman" w:eastAsia="Times New Roman" w:hAnsi="Times New Roman" w:cs="Times New Roman"/>
          <w:b/>
          <w:color w:val="000000"/>
          <w:lang w:eastAsia="hu-HU"/>
        </w:rPr>
        <w:t>Dokumentáció</w:t>
      </w:r>
      <w:r w:rsidRPr="004D7AE4">
        <w:rPr>
          <w:rFonts w:ascii="Times New Roman" w:eastAsia="Times New Roman" w:hAnsi="Times New Roman" w:cs="Times New Roman"/>
          <w:color w:val="000000"/>
          <w:lang w:eastAsia="hu-HU"/>
        </w:rPr>
        <w:t>-,</w:t>
      </w:r>
    </w:p>
    <w:p w:rsidR="00F33CEA" w:rsidRPr="004D7AE4" w:rsidRDefault="005A0F89" w:rsidP="00881853">
      <w:pPr>
        <w:numPr>
          <w:ilvl w:val="1"/>
          <w:numId w:val="1"/>
        </w:numPr>
        <w:tabs>
          <w:tab w:val="left" w:pos="851"/>
        </w:tabs>
        <w:spacing w:after="0" w:line="240" w:lineRule="auto"/>
        <w:ind w:left="851" w:right="-2" w:hanging="284"/>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w:t>
      </w:r>
      <w:proofErr w:type="gramStart"/>
      <w:r w:rsidRPr="004D7AE4">
        <w:rPr>
          <w:rFonts w:ascii="Times New Roman" w:eastAsia="Times New Roman" w:hAnsi="Times New Roman" w:cs="Times New Roman"/>
          <w:color w:val="000000"/>
          <w:lang w:eastAsia="hu-HU"/>
        </w:rPr>
        <w:t>…………….</w:t>
      </w:r>
      <w:r w:rsidR="00F33CEA" w:rsidRPr="004D7AE4">
        <w:rPr>
          <w:rFonts w:ascii="Times New Roman" w:eastAsia="Times New Roman" w:hAnsi="Times New Roman" w:cs="Times New Roman"/>
          <w:color w:val="000000"/>
          <w:lang w:eastAsia="hu-HU"/>
        </w:rPr>
        <w:t>.</w:t>
      </w:r>
      <w:proofErr w:type="gramEnd"/>
      <w:r w:rsidR="00F33CEA" w:rsidRPr="004D7AE4">
        <w:rPr>
          <w:rFonts w:ascii="Times New Roman" w:eastAsia="Times New Roman" w:hAnsi="Times New Roman" w:cs="Times New Roman"/>
          <w:color w:val="000000"/>
          <w:lang w:eastAsia="hu-HU"/>
        </w:rPr>
        <w:t xml:space="preserve"> napján kelt helyszíni konzultációról készült </w:t>
      </w:r>
      <w:r w:rsidRPr="004D7AE4">
        <w:rPr>
          <w:rFonts w:ascii="Times New Roman" w:eastAsia="Times New Roman" w:hAnsi="Times New Roman" w:cs="Times New Roman"/>
          <w:color w:val="000000"/>
          <w:lang w:eastAsia="hu-HU"/>
        </w:rPr>
        <w:t>jegyzőkönyv</w:t>
      </w:r>
      <w:r w:rsidR="00F33CEA" w:rsidRPr="004D7AE4">
        <w:rPr>
          <w:rFonts w:ascii="Times New Roman" w:eastAsia="Times New Roman" w:hAnsi="Times New Roman" w:cs="Times New Roman"/>
          <w:color w:val="000000"/>
          <w:lang w:eastAsia="hu-HU"/>
        </w:rPr>
        <w:t>,</w:t>
      </w:r>
    </w:p>
    <w:p w:rsidR="00F33CEA" w:rsidRPr="004D7AE4" w:rsidRDefault="005A0F89" w:rsidP="00881853">
      <w:pPr>
        <w:numPr>
          <w:ilvl w:val="1"/>
          <w:numId w:val="1"/>
        </w:numPr>
        <w:tabs>
          <w:tab w:val="left" w:pos="851"/>
        </w:tabs>
        <w:spacing w:after="0" w:line="240" w:lineRule="auto"/>
        <w:ind w:left="851" w:right="-2" w:hanging="284"/>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w:t>
      </w:r>
      <w:proofErr w:type="gramStart"/>
      <w:r w:rsidRPr="004D7AE4">
        <w:rPr>
          <w:rFonts w:ascii="Times New Roman" w:eastAsia="Times New Roman" w:hAnsi="Times New Roman" w:cs="Times New Roman"/>
          <w:color w:val="000000"/>
          <w:lang w:eastAsia="hu-HU"/>
        </w:rPr>
        <w:t>…………….</w:t>
      </w:r>
      <w:proofErr w:type="gramEnd"/>
      <w:r w:rsidR="00F33CEA" w:rsidRPr="004D7AE4">
        <w:rPr>
          <w:rFonts w:ascii="Times New Roman" w:eastAsia="Times New Roman" w:hAnsi="Times New Roman" w:cs="Times New Roman"/>
          <w:color w:val="000000"/>
          <w:lang w:eastAsia="hu-HU"/>
        </w:rPr>
        <w:t xml:space="preserve"> napján kelt I. </w:t>
      </w:r>
      <w:r w:rsidR="00801613" w:rsidRPr="004D7AE4">
        <w:rPr>
          <w:rFonts w:ascii="Times New Roman" w:eastAsia="Times New Roman" w:hAnsi="Times New Roman" w:cs="Times New Roman"/>
          <w:color w:val="000000"/>
          <w:lang w:eastAsia="hu-HU"/>
        </w:rPr>
        <w:t>k</w:t>
      </w:r>
      <w:r w:rsidR="00F33CEA" w:rsidRPr="004D7AE4">
        <w:rPr>
          <w:rFonts w:ascii="Times New Roman" w:eastAsia="Times New Roman" w:hAnsi="Times New Roman" w:cs="Times New Roman"/>
          <w:color w:val="000000"/>
          <w:lang w:eastAsia="hu-HU"/>
        </w:rPr>
        <w:t xml:space="preserve">iegészítő tájékoztatás </w:t>
      </w:r>
    </w:p>
    <w:p w:rsidR="00F33CEA" w:rsidRPr="004D7AE4" w:rsidRDefault="005A0F89" w:rsidP="00881853">
      <w:pPr>
        <w:numPr>
          <w:ilvl w:val="1"/>
          <w:numId w:val="1"/>
        </w:numPr>
        <w:tabs>
          <w:tab w:val="left" w:pos="851"/>
        </w:tabs>
        <w:spacing w:after="0" w:line="240" w:lineRule="auto"/>
        <w:ind w:left="567" w:right="-2"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w:t>
      </w:r>
      <w:proofErr w:type="gramStart"/>
      <w:r w:rsidRPr="004D7AE4">
        <w:rPr>
          <w:rFonts w:ascii="Times New Roman" w:eastAsia="Times New Roman" w:hAnsi="Times New Roman" w:cs="Times New Roman"/>
          <w:color w:val="000000"/>
          <w:lang w:eastAsia="hu-HU"/>
        </w:rPr>
        <w:t>…………………</w:t>
      </w:r>
      <w:proofErr w:type="gramEnd"/>
      <w:r w:rsidR="00F33CEA" w:rsidRPr="004D7AE4">
        <w:rPr>
          <w:rFonts w:ascii="Times New Roman" w:eastAsia="Times New Roman" w:hAnsi="Times New Roman" w:cs="Times New Roman"/>
          <w:color w:val="000000"/>
          <w:lang w:eastAsia="hu-HU"/>
        </w:rPr>
        <w:t xml:space="preserve"> napján kelt </w:t>
      </w:r>
      <w:r w:rsidR="00801613" w:rsidRPr="004D7AE4">
        <w:rPr>
          <w:rFonts w:ascii="Times New Roman" w:eastAsia="Times New Roman" w:hAnsi="Times New Roman" w:cs="Times New Roman"/>
          <w:color w:val="000000"/>
          <w:lang w:eastAsia="hu-HU"/>
        </w:rPr>
        <w:t>t</w:t>
      </w:r>
      <w:r w:rsidR="00F33CEA" w:rsidRPr="004D7AE4">
        <w:rPr>
          <w:rFonts w:ascii="Times New Roman" w:eastAsia="Times New Roman" w:hAnsi="Times New Roman" w:cs="Times New Roman"/>
          <w:color w:val="000000"/>
          <w:lang w:eastAsia="hu-HU"/>
        </w:rPr>
        <w:t>árgyalási jegyzőkönyv,</w:t>
      </w:r>
    </w:p>
    <w:p w:rsidR="00126A0D" w:rsidRPr="004D7AE4" w:rsidRDefault="00F33CEA" w:rsidP="00881853">
      <w:pPr>
        <w:numPr>
          <w:ilvl w:val="1"/>
          <w:numId w:val="1"/>
        </w:numPr>
        <w:tabs>
          <w:tab w:val="left" w:pos="851"/>
        </w:tabs>
        <w:spacing w:after="0" w:line="240" w:lineRule="auto"/>
        <w:ind w:left="851" w:right="-2" w:hanging="284"/>
        <w:jc w:val="both"/>
        <w:rPr>
          <w:rFonts w:ascii="Times New Roman" w:eastAsia="Times New Roman" w:hAnsi="Times New Roman" w:cs="Times New Roman"/>
          <w:color w:val="000000"/>
          <w:lang w:eastAsia="hu-HU"/>
        </w:rPr>
      </w:pPr>
      <w:proofErr w:type="gramStart"/>
      <w:r w:rsidRPr="004D7AE4">
        <w:rPr>
          <w:rFonts w:ascii="Times New Roman" w:eastAsia="Times New Roman" w:hAnsi="Times New Roman" w:cs="Times New Roman"/>
          <w:color w:val="000000"/>
          <w:lang w:eastAsia="hu-HU"/>
        </w:rPr>
        <w:t xml:space="preserve">Vállalkozó </w:t>
      </w:r>
      <w:r w:rsidR="005A0F89" w:rsidRPr="004D7AE4">
        <w:rPr>
          <w:rFonts w:ascii="Times New Roman" w:eastAsia="Times New Roman" w:hAnsi="Times New Roman" w:cs="Times New Roman"/>
          <w:color w:val="000000"/>
          <w:lang w:eastAsia="hu-HU"/>
        </w:rPr>
        <w:t>…</w:t>
      </w:r>
      <w:proofErr w:type="gramEnd"/>
      <w:r w:rsidR="005A0F89"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napján és 2017</w:t>
      </w:r>
      <w:r w:rsidR="005A0F89"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napj</w:t>
      </w:r>
      <w:r w:rsidR="008217B1" w:rsidRPr="004D7AE4">
        <w:rPr>
          <w:rFonts w:ascii="Times New Roman" w:eastAsia="Times New Roman" w:hAnsi="Times New Roman" w:cs="Times New Roman"/>
          <w:color w:val="000000"/>
          <w:lang w:eastAsia="hu-HU"/>
        </w:rPr>
        <w:t>á</w:t>
      </w:r>
      <w:r w:rsidRPr="004D7AE4">
        <w:rPr>
          <w:rFonts w:ascii="Times New Roman" w:eastAsia="Times New Roman" w:hAnsi="Times New Roman" w:cs="Times New Roman"/>
          <w:color w:val="000000"/>
          <w:lang w:eastAsia="hu-HU"/>
        </w:rPr>
        <w:t xml:space="preserve">n kelt ajánlata - továbbiakban: </w:t>
      </w:r>
      <w:r w:rsidRPr="004D7AE4">
        <w:rPr>
          <w:rFonts w:ascii="Times New Roman" w:eastAsia="Times New Roman" w:hAnsi="Times New Roman" w:cs="Times New Roman"/>
          <w:b/>
          <w:color w:val="000000"/>
          <w:lang w:eastAsia="hu-HU"/>
        </w:rPr>
        <w:t xml:space="preserve">Ajánlat </w:t>
      </w:r>
      <w:r w:rsidRPr="004D7AE4">
        <w:rPr>
          <w:rFonts w:ascii="Times New Roman" w:eastAsia="Times New Roman" w:hAnsi="Times New Roman" w:cs="Times New Roman"/>
          <w:color w:val="000000"/>
          <w:lang w:eastAsia="hu-HU"/>
        </w:rPr>
        <w:t>-.</w:t>
      </w:r>
    </w:p>
    <w:p w:rsidR="00B329FD" w:rsidRPr="004D7AE4" w:rsidRDefault="00B329FD" w:rsidP="00881853">
      <w:pPr>
        <w:tabs>
          <w:tab w:val="left" w:pos="426"/>
        </w:tabs>
        <w:spacing w:after="0" w:line="240" w:lineRule="auto"/>
        <w:ind w:left="567" w:right="-2"/>
        <w:jc w:val="both"/>
        <w:rPr>
          <w:rFonts w:ascii="Times New Roman" w:eastAsia="Times New Roman" w:hAnsi="Times New Roman" w:cs="Times New Roman"/>
          <w:color w:val="000000"/>
          <w:lang w:eastAsia="hu-HU"/>
        </w:rPr>
      </w:pPr>
    </w:p>
    <w:p w:rsidR="00126A0D" w:rsidRPr="004D7AE4" w:rsidRDefault="00126A0D" w:rsidP="00382CF7">
      <w:pPr>
        <w:pStyle w:val="Listaszerbekezds"/>
        <w:numPr>
          <w:ilvl w:val="0"/>
          <w:numId w:val="3"/>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Felek rögzítik, hogy az I</w:t>
      </w:r>
      <w:r w:rsidR="00CC0837"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2. pontban meghatározott dokumentumok fizikailag nem kerülnek csatolásra jelen szerződéshez, de azok tartalma Felek számára teljes körűen ismert és kötelező.</w:t>
      </w:r>
    </w:p>
    <w:p w:rsidR="00B329FD" w:rsidRPr="004D7AE4" w:rsidRDefault="00B329FD" w:rsidP="00382CF7">
      <w:pPr>
        <w:pStyle w:val="Listaszerbekezds"/>
        <w:tabs>
          <w:tab w:val="left" w:pos="426"/>
        </w:tabs>
        <w:spacing w:after="0" w:line="240" w:lineRule="auto"/>
        <w:ind w:left="0"/>
        <w:jc w:val="both"/>
        <w:rPr>
          <w:rFonts w:ascii="Times New Roman" w:eastAsia="Times New Roman" w:hAnsi="Times New Roman" w:cs="Times New Roman"/>
          <w:color w:val="000000"/>
          <w:lang w:eastAsia="hu-HU"/>
        </w:rPr>
      </w:pPr>
    </w:p>
    <w:p w:rsidR="00126A0D" w:rsidRPr="004D7AE4" w:rsidRDefault="00126A0D" w:rsidP="00382CF7">
      <w:pPr>
        <w:numPr>
          <w:ilvl w:val="0"/>
          <w:numId w:val="3"/>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nyilatkozik, hogy az egyösszegű (átalányáras) vállalási árát az I</w:t>
      </w:r>
      <w:r w:rsidR="003061F3"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2. pontban részletesen felsorolt</w:t>
      </w:r>
      <w:r w:rsidR="008217B1"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 általa ismert - dokumentumok együttes figyelembevételével alakította ki.</w:t>
      </w:r>
    </w:p>
    <w:p w:rsidR="00382CF7" w:rsidRPr="004D7AE4" w:rsidRDefault="00382CF7" w:rsidP="00382CF7">
      <w:pPr>
        <w:pStyle w:val="Listaszerbekezds"/>
        <w:spacing w:after="0" w:line="240" w:lineRule="auto"/>
        <w:rPr>
          <w:rFonts w:ascii="Times New Roman" w:eastAsia="Times New Roman" w:hAnsi="Times New Roman" w:cs="Times New Roman"/>
          <w:color w:val="000000"/>
          <w:lang w:eastAsia="hu-HU"/>
        </w:rPr>
      </w:pPr>
    </w:p>
    <w:p w:rsidR="00843CEE" w:rsidRPr="004D7AE4" w:rsidRDefault="00843CEE"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II.</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Vállalkozási szerződés tárgya, a teljesítés helye, ideje, műszaki tartalom és mennyiség</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2"/>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Jelen szerződés alapján Megrendelő megrendeli, Vállalkozó elvállalja</w:t>
      </w:r>
      <w:r w:rsidRPr="004D7AE4">
        <w:rPr>
          <w:rFonts w:ascii="Times New Roman" w:eastAsia="Times New Roman" w:hAnsi="Times New Roman" w:cs="Times New Roman"/>
          <w:b/>
          <w:color w:val="000000"/>
          <w:lang w:eastAsia="hu-HU"/>
        </w:rPr>
        <w:t xml:space="preserve"> </w:t>
      </w:r>
      <w:r w:rsidR="009A674D" w:rsidRPr="004D7AE4">
        <w:rPr>
          <w:rFonts w:ascii="Times New Roman" w:eastAsia="Times New Roman" w:hAnsi="Times New Roman" w:cs="Times New Roman"/>
          <w:b/>
          <w:color w:val="000000"/>
          <w:lang w:eastAsia="hu-HU"/>
        </w:rPr>
        <w:t>a</w:t>
      </w:r>
      <w:r w:rsidR="009A674D" w:rsidRPr="004D7AE4">
        <w:rPr>
          <w:rFonts w:ascii="Times New Roman" w:eastAsia="Times New Roman" w:hAnsi="Times New Roman" w:cs="Times New Roman"/>
          <w:color w:val="000000"/>
          <w:lang w:eastAsia="hu-HU"/>
        </w:rPr>
        <w:t xml:space="preserve"> </w:t>
      </w:r>
      <w:r w:rsidR="005A0F89" w:rsidRPr="004D7AE4">
        <w:rPr>
          <w:rFonts w:ascii="Times New Roman" w:eastAsia="Calibri" w:hAnsi="Times New Roman" w:cs="Times New Roman"/>
          <w:b/>
          <w:bCs/>
        </w:rPr>
        <w:t>Székesfehérvár, Arany János utca víz, szennyvíz és csapadékcsatorna rekonstrukciój</w:t>
      </w:r>
      <w:r w:rsidR="00AF1B9E" w:rsidRPr="004D7AE4">
        <w:rPr>
          <w:rFonts w:ascii="Times New Roman" w:eastAsia="Calibri" w:hAnsi="Times New Roman" w:cs="Times New Roman"/>
          <w:b/>
          <w:bCs/>
        </w:rPr>
        <w:t>á</w:t>
      </w:r>
      <w:r w:rsidR="00CD7270">
        <w:rPr>
          <w:rFonts w:ascii="Times New Roman" w:eastAsia="Calibri" w:hAnsi="Times New Roman" w:cs="Times New Roman"/>
          <w:b/>
          <w:bCs/>
        </w:rPr>
        <w:t xml:space="preserve">val kapcsolatos munkák </w:t>
      </w:r>
      <w:r w:rsidRPr="004D7AE4">
        <w:rPr>
          <w:rFonts w:ascii="Times New Roman" w:eastAsia="Times New Roman" w:hAnsi="Times New Roman" w:cs="Times New Roman"/>
          <w:color w:val="000000"/>
          <w:lang w:eastAsia="hu-HU"/>
        </w:rPr>
        <w:t>– továbbiakban:</w:t>
      </w:r>
      <w:r w:rsidRPr="004D7AE4">
        <w:rPr>
          <w:rFonts w:ascii="Times New Roman" w:eastAsia="Times New Roman" w:hAnsi="Times New Roman" w:cs="Times New Roman"/>
          <w:b/>
          <w:color w:val="000000"/>
          <w:lang w:eastAsia="hu-HU"/>
        </w:rPr>
        <w:t xml:space="preserve"> Kivitelezés</w:t>
      </w:r>
      <w:r w:rsidRPr="004D7AE4">
        <w:rPr>
          <w:rFonts w:ascii="Times New Roman" w:eastAsia="Times New Roman" w:hAnsi="Times New Roman" w:cs="Times New Roman"/>
          <w:color w:val="000000"/>
          <w:lang w:eastAsia="hu-HU"/>
        </w:rPr>
        <w:t xml:space="preserve"> </w:t>
      </w:r>
      <w:r w:rsidR="00CD7270">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w:t>
      </w:r>
      <w:r w:rsidR="00CD7270">
        <w:rPr>
          <w:rFonts w:ascii="Times New Roman" w:eastAsia="Times New Roman" w:hAnsi="Times New Roman" w:cs="Times New Roman"/>
          <w:color w:val="000000"/>
          <w:lang w:eastAsia="hu-HU"/>
        </w:rPr>
        <w:t xml:space="preserve">elvégzését </w:t>
      </w:r>
      <w:r w:rsidRPr="004D7AE4">
        <w:rPr>
          <w:rFonts w:ascii="Times New Roman" w:eastAsia="Times New Roman" w:hAnsi="Times New Roman" w:cs="Times New Roman"/>
          <w:color w:val="000000"/>
          <w:lang w:eastAsia="hu-HU"/>
        </w:rPr>
        <w:t>a szerződés I</w:t>
      </w:r>
      <w:r w:rsidR="003061F3"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2. pontban felsorolt dokumentumokban </w:t>
      </w:r>
      <w:r w:rsidR="00A704E9" w:rsidRPr="004D7AE4">
        <w:rPr>
          <w:rFonts w:ascii="Times New Roman" w:hAnsi="Times New Roman" w:cs="Times New Roman"/>
          <w:color w:val="000000"/>
          <w:lang w:eastAsia="hu-HU"/>
        </w:rPr>
        <w:t>foglalt műszaki tartalomnak és követelményeknek megfelelően</w:t>
      </w:r>
      <w:r w:rsidR="007C77D2" w:rsidRPr="004D7AE4">
        <w:rPr>
          <w:rFonts w:ascii="Times New Roman" w:eastAsia="Times New Roman" w:hAnsi="Times New Roman" w:cs="Times New Roman"/>
          <w:color w:val="000000"/>
          <w:lang w:eastAsia="hu-HU"/>
        </w:rPr>
        <w:t>.</w:t>
      </w:r>
      <w:r w:rsidR="001A4202" w:rsidRPr="004D7AE4">
        <w:rPr>
          <w:rFonts w:ascii="Times New Roman" w:eastAsia="Times New Roman" w:hAnsi="Times New Roman" w:cs="Times New Roman"/>
          <w:color w:val="000000"/>
          <w:lang w:eastAsia="hu-HU"/>
        </w:rPr>
        <w:t xml:space="preserve"> </w:t>
      </w:r>
    </w:p>
    <w:p w:rsidR="001A4202" w:rsidRPr="004D7AE4" w:rsidRDefault="001A4202" w:rsidP="00382CF7">
      <w:pPr>
        <w:tabs>
          <w:tab w:val="left" w:pos="426"/>
        </w:tabs>
        <w:spacing w:after="0" w:line="240" w:lineRule="auto"/>
        <w:jc w:val="both"/>
        <w:rPr>
          <w:rFonts w:ascii="Times New Roman" w:eastAsia="Times New Roman" w:hAnsi="Times New Roman" w:cs="Times New Roman"/>
          <w:color w:val="000000"/>
          <w:lang w:eastAsia="hu-HU"/>
        </w:rPr>
      </w:pPr>
    </w:p>
    <w:p w:rsidR="00DA7E55" w:rsidRPr="004D7AE4" w:rsidRDefault="00126A0D" w:rsidP="00BA4354">
      <w:pPr>
        <w:numPr>
          <w:ilvl w:val="0"/>
          <w:numId w:val="2"/>
        </w:numPr>
        <w:tabs>
          <w:tab w:val="left" w:pos="426"/>
        </w:tabs>
        <w:spacing w:after="0" w:line="240" w:lineRule="auto"/>
        <w:ind w:left="0" w:firstLine="0"/>
        <w:jc w:val="both"/>
        <w:rPr>
          <w:rFonts w:ascii="Times New Roman" w:eastAsia="Times New Roman" w:hAnsi="Times New Roman" w:cs="Times New Roman"/>
        </w:rPr>
      </w:pPr>
      <w:r w:rsidRPr="004D7AE4">
        <w:rPr>
          <w:rFonts w:ascii="Times New Roman" w:eastAsia="Times New Roman" w:hAnsi="Times New Roman" w:cs="Times New Roman"/>
          <w:b/>
          <w:color w:val="000000"/>
          <w:lang w:eastAsia="hu-HU"/>
        </w:rPr>
        <w:t>Teljesítés helye:</w:t>
      </w:r>
      <w:r w:rsidRPr="004D7AE4">
        <w:rPr>
          <w:rFonts w:ascii="Times New Roman" w:eastAsia="Times New Roman" w:hAnsi="Times New Roman" w:cs="Times New Roman"/>
        </w:rPr>
        <w:t xml:space="preserve"> </w:t>
      </w:r>
      <w:r w:rsidR="00B5613C" w:rsidRPr="004D7AE4">
        <w:rPr>
          <w:rFonts w:ascii="Times New Roman" w:hAnsi="Times New Roman" w:cs="Times New Roman"/>
          <w:b/>
        </w:rPr>
        <w:t>Székesfehérvár</w:t>
      </w:r>
      <w:r w:rsidR="005A0F89" w:rsidRPr="004D7AE4">
        <w:rPr>
          <w:rFonts w:ascii="Times New Roman" w:hAnsi="Times New Roman" w:cs="Times New Roman"/>
          <w:b/>
        </w:rPr>
        <w:t>, Arany János utca</w:t>
      </w:r>
      <w:r w:rsidR="008217B1" w:rsidRPr="004D7AE4">
        <w:rPr>
          <w:rFonts w:ascii="Times New Roman" w:hAnsi="Times New Roman" w:cs="Times New Roman"/>
          <w:b/>
        </w:rPr>
        <w:t>.</w:t>
      </w:r>
    </w:p>
    <w:p w:rsidR="005A0F89" w:rsidRPr="004D7AE4" w:rsidRDefault="005A0F89" w:rsidP="005A0F89">
      <w:pPr>
        <w:tabs>
          <w:tab w:val="left" w:pos="426"/>
        </w:tabs>
        <w:spacing w:after="0" w:line="240" w:lineRule="auto"/>
        <w:jc w:val="both"/>
        <w:rPr>
          <w:rFonts w:ascii="Times New Roman" w:eastAsia="Times New Roman" w:hAnsi="Times New Roman" w:cs="Times New Roman"/>
        </w:rPr>
      </w:pPr>
    </w:p>
    <w:p w:rsidR="00126A0D" w:rsidRPr="004D7AE4" w:rsidRDefault="00126A0D" w:rsidP="00382CF7">
      <w:pPr>
        <w:numPr>
          <w:ilvl w:val="0"/>
          <w:numId w:val="2"/>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Vállalkozó a Kivitelezést legkésőbb </w:t>
      </w:r>
      <w:r w:rsidRPr="004D7AE4">
        <w:rPr>
          <w:rFonts w:ascii="Times New Roman" w:eastAsia="Times New Roman" w:hAnsi="Times New Roman" w:cs="Times New Roman"/>
          <w:b/>
          <w:color w:val="000000"/>
          <w:lang w:eastAsia="hu-HU"/>
        </w:rPr>
        <w:t xml:space="preserve">a </w:t>
      </w:r>
      <w:r w:rsidR="00B13D21" w:rsidRPr="004D7AE4">
        <w:rPr>
          <w:rFonts w:ascii="Times New Roman" w:eastAsia="Times New Roman" w:hAnsi="Times New Roman" w:cs="Times New Roman"/>
          <w:b/>
          <w:color w:val="000000"/>
          <w:lang w:eastAsia="hu-HU"/>
        </w:rPr>
        <w:t>munkaterület átadásától számított</w:t>
      </w:r>
      <w:r w:rsidRPr="004D7AE4">
        <w:rPr>
          <w:rFonts w:ascii="Times New Roman" w:eastAsia="Times New Roman" w:hAnsi="Times New Roman" w:cs="Times New Roman"/>
          <w:b/>
          <w:color w:val="000000"/>
          <w:lang w:eastAsia="hu-HU"/>
        </w:rPr>
        <w:t xml:space="preserve"> </w:t>
      </w:r>
      <w:r w:rsidR="00447C8A" w:rsidRPr="004D7AE4">
        <w:rPr>
          <w:rFonts w:ascii="Times New Roman" w:eastAsia="Times New Roman" w:hAnsi="Times New Roman" w:cs="Times New Roman"/>
          <w:b/>
          <w:color w:val="000000"/>
          <w:lang w:eastAsia="hu-HU"/>
        </w:rPr>
        <w:t xml:space="preserve">110 </w:t>
      </w:r>
      <w:r w:rsidRPr="004D7AE4">
        <w:rPr>
          <w:rFonts w:ascii="Times New Roman" w:eastAsia="Times New Roman" w:hAnsi="Times New Roman" w:cs="Times New Roman"/>
          <w:b/>
          <w:color w:val="000000"/>
          <w:lang w:eastAsia="hu-HU"/>
        </w:rPr>
        <w:t>napon belül</w:t>
      </w:r>
      <w:r w:rsidRPr="004D7AE4">
        <w:rPr>
          <w:rFonts w:ascii="Times New Roman" w:eastAsia="Times New Roman" w:hAnsi="Times New Roman" w:cs="Times New Roman"/>
          <w:color w:val="000000"/>
          <w:lang w:eastAsia="hu-HU"/>
        </w:rPr>
        <w:t xml:space="preserve"> köteles elvégezni. Megrendelő előteljesítést elfogad.</w:t>
      </w:r>
    </w:p>
    <w:p w:rsidR="00833878" w:rsidRPr="004D7AE4" w:rsidRDefault="00833878" w:rsidP="00382CF7">
      <w:pPr>
        <w:pStyle w:val="Listaszerbekezds"/>
        <w:spacing w:after="0" w:line="240" w:lineRule="auto"/>
        <w:rPr>
          <w:rFonts w:ascii="Times New Roman" w:eastAsia="Times New Roman" w:hAnsi="Times New Roman" w:cs="Times New Roman"/>
          <w:color w:val="000000"/>
          <w:lang w:eastAsia="hu-HU"/>
        </w:rPr>
      </w:pPr>
    </w:p>
    <w:p w:rsidR="00833878" w:rsidRPr="004D7AE4" w:rsidRDefault="00833878" w:rsidP="00382CF7">
      <w:pPr>
        <w:pStyle w:val="Listaszerbekezds"/>
        <w:numPr>
          <w:ilvl w:val="0"/>
          <w:numId w:val="2"/>
        </w:numPr>
        <w:tabs>
          <w:tab w:val="left" w:pos="426"/>
        </w:tabs>
        <w:spacing w:after="0" w:line="240" w:lineRule="auto"/>
        <w:ind w:left="0" w:firstLine="0"/>
        <w:jc w:val="both"/>
        <w:rPr>
          <w:rFonts w:ascii="Times New Roman" w:eastAsia="Times New Roman" w:hAnsi="Times New Roman" w:cs="Times New Roman"/>
        </w:rPr>
      </w:pPr>
      <w:r w:rsidRPr="004D7AE4">
        <w:rPr>
          <w:rFonts w:ascii="Times New Roman" w:eastAsia="Times New Roman" w:hAnsi="Times New Roman" w:cs="Times New Roman"/>
        </w:rPr>
        <w:lastRenderedPageBreak/>
        <w:t>Felek rögzítik, hogy Vállalkozó akkor teljesít határidőre, amennyiben – figyelemmel az építőipari kivitelezési tevékenységről szóló 191/2009. (IX. 15.) Korm. rendelet 32. § (3) bekezdésében foglaltakra – a Kivitelezés átadás-átvételének időpontját jelen szerződés II.</w:t>
      </w:r>
      <w:r w:rsidR="003061F3" w:rsidRPr="004D7AE4">
        <w:rPr>
          <w:rFonts w:ascii="Times New Roman" w:eastAsia="Times New Roman" w:hAnsi="Times New Roman" w:cs="Times New Roman"/>
        </w:rPr>
        <w:t xml:space="preserve"> 3.</w:t>
      </w:r>
      <w:r w:rsidRPr="004D7AE4">
        <w:rPr>
          <w:rFonts w:ascii="Times New Roman" w:eastAsia="Times New Roman" w:hAnsi="Times New Roman" w:cs="Times New Roman"/>
        </w:rPr>
        <w:t xml:space="preserve"> pontjában rögzített időtartamon belül jelöli meg és erről 5 nappal korábban írásban értesíti a Megrendelőt – továbbiakban: </w:t>
      </w:r>
      <w:r w:rsidRPr="004D7AE4">
        <w:rPr>
          <w:rFonts w:ascii="Times New Roman" w:eastAsia="Times New Roman" w:hAnsi="Times New Roman" w:cs="Times New Roman"/>
          <w:b/>
        </w:rPr>
        <w:t>Készre jelentés</w:t>
      </w:r>
      <w:r w:rsidR="003061F3" w:rsidRPr="004D7AE4">
        <w:rPr>
          <w:rFonts w:ascii="Times New Roman" w:eastAsia="Times New Roman" w:hAnsi="Times New Roman" w:cs="Times New Roman"/>
          <w:b/>
        </w:rPr>
        <w:t xml:space="preserve"> </w:t>
      </w:r>
      <w:r w:rsidRPr="004D7AE4">
        <w:rPr>
          <w:rFonts w:ascii="Times New Roman" w:eastAsia="Times New Roman" w:hAnsi="Times New Roman" w:cs="Times New Roman"/>
        </w:rPr>
        <w:t>-.</w:t>
      </w:r>
    </w:p>
    <w:p w:rsidR="000369CC" w:rsidRPr="004D7AE4" w:rsidRDefault="000369CC" w:rsidP="00382CF7">
      <w:pPr>
        <w:pStyle w:val="Listaszerbekezds"/>
        <w:spacing w:after="0" w:line="240" w:lineRule="auto"/>
        <w:rPr>
          <w:rFonts w:ascii="Times New Roman" w:eastAsia="Times New Roman" w:hAnsi="Times New Roman" w:cs="Times New Roman"/>
        </w:rPr>
      </w:pPr>
    </w:p>
    <w:p w:rsidR="00833878" w:rsidRPr="004D7AE4" w:rsidRDefault="00833878" w:rsidP="00382CF7">
      <w:pPr>
        <w:numPr>
          <w:ilvl w:val="0"/>
          <w:numId w:val="2"/>
        </w:numPr>
        <w:tabs>
          <w:tab w:val="left" w:pos="426"/>
        </w:tabs>
        <w:spacing w:after="0" w:line="240" w:lineRule="auto"/>
        <w:ind w:left="0" w:firstLine="0"/>
        <w:jc w:val="both"/>
        <w:rPr>
          <w:rFonts w:ascii="Times New Roman" w:eastAsia="Times New Roman" w:hAnsi="Times New Roman" w:cs="Times New Roman"/>
        </w:rPr>
      </w:pPr>
      <w:r w:rsidRPr="004D7AE4">
        <w:rPr>
          <w:rFonts w:ascii="Times New Roman" w:eastAsia="Times New Roman" w:hAnsi="Times New Roman" w:cs="Times New Roman"/>
        </w:rPr>
        <w:t>Vállalkozó tudomásul veszi, hogy a Készre jelentésben az átadás-átvétel időpontjaként kizárólag olyan időpontot jelölhet meg, amely időpontra a Kivitelezés 100%-ban és maradéktalanul megvalósul.</w:t>
      </w:r>
    </w:p>
    <w:p w:rsidR="000369CC" w:rsidRPr="004D7AE4" w:rsidRDefault="000369CC" w:rsidP="00382CF7">
      <w:pPr>
        <w:spacing w:after="0" w:line="240" w:lineRule="auto"/>
        <w:jc w:val="both"/>
        <w:rPr>
          <w:rFonts w:ascii="Times New Roman" w:eastAsia="Times New Roman" w:hAnsi="Times New Roman" w:cs="Times New Roman"/>
        </w:rPr>
      </w:pPr>
    </w:p>
    <w:p w:rsidR="00833878" w:rsidRPr="004D7AE4" w:rsidRDefault="00833878" w:rsidP="00382CF7">
      <w:pPr>
        <w:numPr>
          <w:ilvl w:val="0"/>
          <w:numId w:val="2"/>
        </w:numPr>
        <w:tabs>
          <w:tab w:val="left" w:pos="426"/>
        </w:tabs>
        <w:spacing w:after="0" w:line="240" w:lineRule="auto"/>
        <w:ind w:left="0" w:right="-2" w:firstLine="0"/>
        <w:jc w:val="both"/>
        <w:rPr>
          <w:rFonts w:ascii="Times New Roman" w:eastAsia="Times New Roman" w:hAnsi="Times New Roman" w:cs="Times New Roman"/>
        </w:rPr>
      </w:pPr>
      <w:r w:rsidRPr="004D7AE4">
        <w:rPr>
          <w:rFonts w:ascii="Times New Roman" w:eastAsia="Times New Roman" w:hAnsi="Times New Roman" w:cs="Times New Roman"/>
        </w:rPr>
        <w:t xml:space="preserve">Felek rögzítik, hogy amennyiben a Megrendelő a Készre jelentésben meghatározott átadás-átvétel napjától későbbi időpontban kezdi meg az átvételt - mely átvétel időpontja így a teljesítési határidőt túllépi - úgy Vállalkozó terhére jelen szerződés VI. </w:t>
      </w:r>
      <w:r w:rsidR="003061F3" w:rsidRPr="004D7AE4">
        <w:rPr>
          <w:rFonts w:ascii="Times New Roman" w:eastAsia="Times New Roman" w:hAnsi="Times New Roman" w:cs="Times New Roman"/>
        </w:rPr>
        <w:t>3</w:t>
      </w:r>
      <w:r w:rsidRPr="004D7AE4">
        <w:rPr>
          <w:rFonts w:ascii="Times New Roman" w:eastAsia="Times New Roman" w:hAnsi="Times New Roman" w:cs="Times New Roman"/>
        </w:rPr>
        <w:t>. pontjában foglalt jogkövetkezmény nem alkalmazható, Vállalkozó késedelme jogszerűen nem állapítható meg, feltéve, hogy a Vállalkozó jelen szerződés II. 4.-5. pontja szerinti kötelezettségének eleget tett és a műszaki-átadás átvételi eljárás egyébként eredményesen zárult.</w:t>
      </w:r>
    </w:p>
    <w:p w:rsidR="00280F6B" w:rsidRPr="004D7AE4" w:rsidRDefault="00280F6B" w:rsidP="00382CF7">
      <w:pPr>
        <w:tabs>
          <w:tab w:val="left" w:pos="426"/>
        </w:tabs>
        <w:spacing w:after="0" w:line="240" w:lineRule="auto"/>
        <w:jc w:val="both"/>
        <w:rPr>
          <w:rFonts w:ascii="Times New Roman" w:eastAsia="Times New Roman" w:hAnsi="Times New Roman" w:cs="Times New Roman"/>
          <w:color w:val="000000"/>
          <w:lang w:eastAsia="hu-HU"/>
        </w:rPr>
      </w:pPr>
    </w:p>
    <w:p w:rsidR="008217B1" w:rsidRPr="004D7AE4" w:rsidRDefault="008217B1" w:rsidP="008217B1">
      <w:pPr>
        <w:spacing w:after="0" w:line="240" w:lineRule="auto"/>
        <w:jc w:val="both"/>
        <w:rPr>
          <w:rFonts w:ascii="Times New Roman" w:hAnsi="Times New Roman" w:cs="Times New Roman"/>
          <w:color w:val="000000"/>
          <w:lang w:eastAsia="hu-HU"/>
        </w:rPr>
      </w:pPr>
      <w:r w:rsidRPr="004D7AE4">
        <w:rPr>
          <w:rFonts w:ascii="Times New Roman" w:hAnsi="Times New Roman" w:cs="Times New Roman"/>
          <w:color w:val="000000"/>
          <w:lang w:eastAsia="hu-HU"/>
        </w:rPr>
        <w:t>7.</w:t>
      </w:r>
      <w:r w:rsidRPr="004D7AE4">
        <w:rPr>
          <w:rFonts w:ascii="Times New Roman" w:hAnsi="Times New Roman" w:cs="Times New Roman"/>
          <w:color w:val="000000"/>
          <w:lang w:eastAsia="hu-HU"/>
        </w:rPr>
        <w:tab/>
        <w:t xml:space="preserve">A Kivitelezés műszaki tartalmát és mennyiségét az I.2. </w:t>
      </w:r>
      <w:proofErr w:type="gramStart"/>
      <w:r w:rsidRPr="004D7AE4">
        <w:rPr>
          <w:rFonts w:ascii="Times New Roman" w:hAnsi="Times New Roman" w:cs="Times New Roman"/>
          <w:color w:val="000000"/>
          <w:lang w:eastAsia="hu-HU"/>
        </w:rPr>
        <w:t>pontban</w:t>
      </w:r>
      <w:proofErr w:type="gramEnd"/>
      <w:r w:rsidRPr="004D7AE4">
        <w:rPr>
          <w:rFonts w:ascii="Times New Roman" w:hAnsi="Times New Roman" w:cs="Times New Roman"/>
          <w:color w:val="000000"/>
          <w:lang w:eastAsia="hu-HU"/>
        </w:rPr>
        <w:t xml:space="preserve"> részletesen felsorolt dokumentumok tartalmazzák.</w:t>
      </w:r>
    </w:p>
    <w:p w:rsidR="008217B1" w:rsidRPr="004D7AE4" w:rsidRDefault="008217B1" w:rsidP="008217B1">
      <w:pPr>
        <w:spacing w:after="0" w:line="240" w:lineRule="auto"/>
        <w:jc w:val="both"/>
        <w:rPr>
          <w:rFonts w:ascii="Times New Roman" w:hAnsi="Times New Roman" w:cs="Times New Roman"/>
          <w:i/>
          <w:color w:val="000000"/>
          <w:lang w:eastAsia="hu-HU"/>
        </w:rPr>
      </w:pPr>
    </w:p>
    <w:p w:rsidR="00BE557A" w:rsidRPr="004D7AE4" w:rsidRDefault="008217B1" w:rsidP="00BE557A">
      <w:pPr>
        <w:jc w:val="both"/>
        <w:rPr>
          <w:rFonts w:ascii="Times New Roman" w:hAnsi="Times New Roman" w:cs="Times New Roman"/>
          <w:color w:val="000000"/>
        </w:rPr>
      </w:pPr>
      <w:r w:rsidRPr="004D7AE4">
        <w:rPr>
          <w:rFonts w:ascii="Times New Roman" w:hAnsi="Times New Roman" w:cs="Times New Roman"/>
          <w:color w:val="000000"/>
          <w:lang w:eastAsia="hu-HU"/>
        </w:rPr>
        <w:t xml:space="preserve">8. </w:t>
      </w:r>
      <w:r w:rsidRPr="004D7AE4">
        <w:rPr>
          <w:rFonts w:ascii="Times New Roman" w:hAnsi="Times New Roman" w:cs="Times New Roman"/>
          <w:color w:val="000000"/>
          <w:lang w:eastAsia="hu-HU"/>
        </w:rPr>
        <w:tab/>
        <w:t xml:space="preserve"> </w:t>
      </w:r>
      <w:r w:rsidR="00BE557A" w:rsidRPr="004D7AE4">
        <w:rPr>
          <w:rFonts w:ascii="Times New Roman" w:hAnsi="Times New Roman" w:cs="Times New Roman"/>
        </w:rPr>
        <w:t xml:space="preserve">Megrendelő kijelenti, hogy </w:t>
      </w:r>
      <w:r w:rsidR="00BE557A" w:rsidRPr="004D7AE4">
        <w:rPr>
          <w:rFonts w:ascii="Times New Roman" w:hAnsi="Times New Roman" w:cs="Times New Roman"/>
          <w:b/>
        </w:rPr>
        <w:t>a Kivitelezés</w:t>
      </w:r>
      <w:r w:rsidR="00BE557A" w:rsidRPr="004D7AE4">
        <w:rPr>
          <w:rFonts w:ascii="Times New Roman" w:hAnsi="Times New Roman" w:cs="Times New Roman"/>
          <w:b/>
          <w:color w:val="000000"/>
        </w:rPr>
        <w:t xml:space="preserve"> építési hatósági engedélyhez, továbbá építési hatósági tudomásulvételi eljáráshoz, egyszerű bejelentéshez nem kötött</w:t>
      </w:r>
      <w:r w:rsidR="00BE557A" w:rsidRPr="004D7AE4">
        <w:rPr>
          <w:rFonts w:ascii="Times New Roman" w:hAnsi="Times New Roman" w:cs="Times New Roman"/>
          <w:color w:val="000000"/>
        </w:rPr>
        <w:t>, így az általános forgalmi adóról szóló 2007. évi CXXVII. törvény 142.§ b) pontja nem kerül alkalmazásra.</w:t>
      </w:r>
    </w:p>
    <w:p w:rsidR="001A4202" w:rsidRDefault="001A4202" w:rsidP="00382CF7">
      <w:pPr>
        <w:tabs>
          <w:tab w:val="left" w:pos="426"/>
        </w:tabs>
        <w:spacing w:after="0" w:line="240" w:lineRule="auto"/>
        <w:jc w:val="both"/>
        <w:rPr>
          <w:rFonts w:ascii="Times New Roman" w:eastAsia="Times New Roman" w:hAnsi="Times New Roman" w:cs="Times New Roman"/>
          <w:color w:val="000000"/>
          <w:lang w:eastAsia="hu-HU"/>
        </w:rPr>
      </w:pPr>
    </w:p>
    <w:p w:rsidR="001E03AA" w:rsidRPr="004D7AE4" w:rsidRDefault="001E03A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III.</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Vállalkozási díj</w:t>
      </w:r>
    </w:p>
    <w:p w:rsidR="007C41E8" w:rsidRPr="004D7AE4" w:rsidRDefault="007C41E8" w:rsidP="007C41E8">
      <w:pPr>
        <w:tabs>
          <w:tab w:val="left" w:pos="426"/>
        </w:tabs>
        <w:spacing w:after="0" w:line="240" w:lineRule="auto"/>
        <w:jc w:val="both"/>
        <w:rPr>
          <w:rFonts w:ascii="Times New Roman" w:eastAsia="Times New Roman" w:hAnsi="Times New Roman" w:cs="Times New Roman"/>
          <w:color w:val="000000"/>
          <w:u w:val="single"/>
          <w:lang w:eastAsia="hu-HU"/>
        </w:rPr>
      </w:pPr>
    </w:p>
    <w:p w:rsidR="007C41E8" w:rsidRPr="004D7AE4" w:rsidRDefault="007C41E8" w:rsidP="007C41E8">
      <w:pPr>
        <w:numPr>
          <w:ilvl w:val="0"/>
          <w:numId w:val="4"/>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A Kivitelezés ellenszolgáltatásának a díja - továbbiakban: </w:t>
      </w:r>
      <w:r w:rsidRPr="004D7AE4">
        <w:rPr>
          <w:rFonts w:ascii="Times New Roman" w:eastAsia="Times New Roman" w:hAnsi="Times New Roman" w:cs="Times New Roman"/>
          <w:b/>
          <w:color w:val="000000"/>
          <w:lang w:eastAsia="hu-HU"/>
        </w:rPr>
        <w:t>Vállalkozási díj</w:t>
      </w:r>
      <w:r w:rsidRPr="004D7AE4">
        <w:rPr>
          <w:rFonts w:ascii="Times New Roman" w:eastAsia="Times New Roman" w:hAnsi="Times New Roman" w:cs="Times New Roman"/>
          <w:color w:val="000000"/>
          <w:lang w:eastAsia="hu-HU"/>
        </w:rPr>
        <w:t xml:space="preserve"> - mindösszesen</w:t>
      </w:r>
      <w:proofErr w:type="gramStart"/>
      <w:r w:rsidRPr="004D7AE4">
        <w:rPr>
          <w:rFonts w:ascii="Times New Roman" w:eastAsia="Times New Roman" w:hAnsi="Times New Roman" w:cs="Times New Roman"/>
          <w:color w:val="000000"/>
          <w:lang w:eastAsia="hu-HU"/>
        </w:rPr>
        <w:t xml:space="preserve">: </w:t>
      </w:r>
      <w:r w:rsidR="00047CE8" w:rsidRPr="004D7AE4">
        <w:rPr>
          <w:rFonts w:ascii="Times New Roman" w:eastAsia="Times New Roman" w:hAnsi="Times New Roman" w:cs="Times New Roman"/>
          <w:b/>
          <w:color w:val="000000"/>
          <w:lang w:eastAsia="hu-HU"/>
        </w:rPr>
        <w:t>…</w:t>
      </w:r>
      <w:proofErr w:type="gramEnd"/>
      <w:r w:rsidR="00047CE8" w:rsidRPr="004D7AE4">
        <w:rPr>
          <w:rFonts w:ascii="Times New Roman" w:eastAsia="Times New Roman" w:hAnsi="Times New Roman" w:cs="Times New Roman"/>
          <w:b/>
          <w:color w:val="000000"/>
          <w:lang w:eastAsia="hu-HU"/>
        </w:rPr>
        <w:t>………….</w:t>
      </w:r>
      <w:r w:rsidRPr="004D7AE4">
        <w:rPr>
          <w:rFonts w:ascii="Times New Roman" w:eastAsia="Times New Roman" w:hAnsi="Times New Roman" w:cs="Times New Roman"/>
          <w:b/>
          <w:color w:val="000000"/>
          <w:lang w:eastAsia="hu-HU"/>
        </w:rPr>
        <w:t xml:space="preserve">,- Ft + ÁFA, azaz </w:t>
      </w:r>
      <w:r w:rsidR="00047CE8" w:rsidRPr="004D7AE4">
        <w:rPr>
          <w:rFonts w:ascii="Times New Roman" w:eastAsia="Times New Roman" w:hAnsi="Times New Roman" w:cs="Times New Roman"/>
          <w:b/>
          <w:color w:val="000000"/>
          <w:lang w:eastAsia="hu-HU"/>
        </w:rPr>
        <w:t>…………………….</w:t>
      </w:r>
      <w:r w:rsidRPr="004D7AE4">
        <w:rPr>
          <w:rFonts w:ascii="Times New Roman" w:eastAsia="Times New Roman" w:hAnsi="Times New Roman" w:cs="Times New Roman"/>
          <w:b/>
          <w:color w:val="000000"/>
          <w:lang w:eastAsia="hu-HU"/>
        </w:rPr>
        <w:t xml:space="preserve"> forint plusz ÁFA</w:t>
      </w:r>
      <w:r w:rsidRPr="004D7AE4">
        <w:rPr>
          <w:rFonts w:ascii="Times New Roman" w:eastAsia="Times New Roman" w:hAnsi="Times New Roman" w:cs="Times New Roman"/>
          <w:color w:val="000000"/>
          <w:lang w:eastAsia="hu-HU"/>
        </w:rPr>
        <w:t xml:space="preserve">, összesen </w:t>
      </w:r>
      <w:r w:rsidRPr="004D7AE4">
        <w:rPr>
          <w:rFonts w:ascii="Times New Roman" w:eastAsia="Times New Roman" w:hAnsi="Times New Roman" w:cs="Times New Roman"/>
          <w:b/>
          <w:color w:val="000000"/>
          <w:lang w:eastAsia="hu-HU"/>
        </w:rPr>
        <w:t xml:space="preserve">bruttó </w:t>
      </w:r>
      <w:r w:rsidR="00047CE8" w:rsidRPr="004D7AE4">
        <w:rPr>
          <w:rFonts w:ascii="Times New Roman" w:eastAsia="Times New Roman" w:hAnsi="Times New Roman" w:cs="Times New Roman"/>
          <w:b/>
          <w:color w:val="000000"/>
          <w:lang w:eastAsia="hu-HU"/>
        </w:rPr>
        <w:t>…………………….</w:t>
      </w:r>
      <w:r w:rsidRPr="004D7AE4">
        <w:rPr>
          <w:rFonts w:ascii="Times New Roman" w:eastAsia="Times New Roman" w:hAnsi="Times New Roman" w:cs="Times New Roman"/>
          <w:b/>
          <w:color w:val="000000"/>
          <w:lang w:eastAsia="hu-HU"/>
        </w:rPr>
        <w:t xml:space="preserve">,- Ft, azaz bruttó </w:t>
      </w:r>
      <w:r w:rsidR="00047CE8" w:rsidRPr="004D7AE4">
        <w:rPr>
          <w:rFonts w:ascii="Times New Roman" w:eastAsia="Times New Roman" w:hAnsi="Times New Roman" w:cs="Times New Roman"/>
          <w:b/>
          <w:color w:val="000000"/>
          <w:lang w:eastAsia="hu-HU"/>
        </w:rPr>
        <w:t>………………………..</w:t>
      </w:r>
      <w:r w:rsidRPr="004D7AE4">
        <w:rPr>
          <w:rFonts w:ascii="Times New Roman" w:eastAsia="Times New Roman" w:hAnsi="Times New Roman" w:cs="Times New Roman"/>
          <w:b/>
          <w:color w:val="000000"/>
          <w:lang w:eastAsia="hu-HU"/>
        </w:rPr>
        <w:t xml:space="preserve"> forint</w:t>
      </w:r>
      <w:r w:rsidRPr="004D7AE4">
        <w:rPr>
          <w:rFonts w:ascii="Times New Roman" w:eastAsia="Times New Roman" w:hAnsi="Times New Roman" w:cs="Times New Roman"/>
          <w:color w:val="000000"/>
          <w:lang w:eastAsia="hu-HU"/>
        </w:rPr>
        <w:t>.</w:t>
      </w:r>
    </w:p>
    <w:p w:rsidR="009F51E5" w:rsidRPr="004D7AE4" w:rsidRDefault="009F51E5" w:rsidP="00382CF7">
      <w:pPr>
        <w:tabs>
          <w:tab w:val="left" w:pos="426"/>
        </w:tabs>
        <w:spacing w:after="0" w:line="240" w:lineRule="auto"/>
        <w:jc w:val="both"/>
        <w:rPr>
          <w:rFonts w:ascii="Times New Roman" w:eastAsia="Times New Roman" w:hAnsi="Times New Roman" w:cs="Times New Roman"/>
          <w:color w:val="000000"/>
          <w:lang w:eastAsia="hu-HU"/>
        </w:rPr>
      </w:pPr>
    </w:p>
    <w:p w:rsidR="009F51E5" w:rsidRPr="004D7AE4" w:rsidRDefault="009F51E5" w:rsidP="00382CF7">
      <w:pPr>
        <w:numPr>
          <w:ilvl w:val="0"/>
          <w:numId w:val="4"/>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 Vállalkozási díj a Kivitelezés megvalósításához szükséges minden díjat és költséget tartalmazza. A Vállalkozási díjon felül további díjazásra, költségtérítésre Vállalkozó nem jogosult. A Vállalkozási díj a beépítésre kerülő anyagok költségét is magában foglalja. Vállalkozó a rendeltetésszerű használathoz műszakilag szükséges munkákat többletdíjazás nélkül köteles elvégezni.</w:t>
      </w:r>
    </w:p>
    <w:p w:rsidR="009F51E5" w:rsidRPr="004D7AE4" w:rsidRDefault="009F51E5" w:rsidP="00382CF7">
      <w:pPr>
        <w:tabs>
          <w:tab w:val="left" w:pos="426"/>
        </w:tabs>
        <w:spacing w:after="0" w:line="240" w:lineRule="auto"/>
        <w:jc w:val="both"/>
        <w:rPr>
          <w:rFonts w:ascii="Times New Roman" w:eastAsia="Times New Roman" w:hAnsi="Times New Roman" w:cs="Times New Roman"/>
          <w:color w:val="000000"/>
          <w:lang w:eastAsia="hu-HU"/>
        </w:rPr>
      </w:pPr>
    </w:p>
    <w:p w:rsidR="00C3203B" w:rsidRPr="004D7AE4" w:rsidRDefault="00C3203B" w:rsidP="00C3203B">
      <w:pPr>
        <w:numPr>
          <w:ilvl w:val="0"/>
          <w:numId w:val="4"/>
        </w:numPr>
        <w:spacing w:after="0" w:line="240" w:lineRule="auto"/>
        <w:ind w:left="0" w:firstLine="0"/>
        <w:jc w:val="both"/>
        <w:rPr>
          <w:rFonts w:ascii="Times New Roman" w:hAnsi="Times New Roman" w:cs="Times New Roman"/>
          <w:color w:val="000000"/>
          <w:lang w:eastAsia="hu-HU"/>
        </w:rPr>
      </w:pPr>
      <w:r w:rsidRPr="00DF37FC">
        <w:rPr>
          <w:rFonts w:ascii="Times New Roman" w:hAnsi="Times New Roman" w:cs="Times New Roman"/>
          <w:color w:val="000000"/>
          <w:lang w:eastAsia="hu-HU"/>
        </w:rPr>
        <w:t xml:space="preserve">Felek rögzítik, hogy az adózás rendjéről szóló 2003. évi XCII. törvény - továbbiakban: </w:t>
      </w:r>
      <w:r w:rsidRPr="004D7AE4">
        <w:rPr>
          <w:rFonts w:ascii="Times New Roman" w:hAnsi="Times New Roman" w:cs="Times New Roman"/>
          <w:b/>
          <w:color w:val="000000"/>
          <w:lang w:eastAsia="hu-HU"/>
        </w:rPr>
        <w:t>Art.</w:t>
      </w:r>
      <w:r w:rsidRPr="004D7AE4">
        <w:rPr>
          <w:rFonts w:ascii="Times New Roman" w:hAnsi="Times New Roman" w:cs="Times New Roman"/>
          <w:color w:val="000000"/>
          <w:lang w:eastAsia="hu-HU"/>
        </w:rPr>
        <w:t xml:space="preserve"> - 36/</w:t>
      </w:r>
      <w:proofErr w:type="gramStart"/>
      <w:r w:rsidRPr="004D7AE4">
        <w:rPr>
          <w:rFonts w:ascii="Times New Roman" w:hAnsi="Times New Roman" w:cs="Times New Roman"/>
          <w:color w:val="000000"/>
          <w:lang w:eastAsia="hu-HU"/>
        </w:rPr>
        <w:t>A.</w:t>
      </w:r>
      <w:proofErr w:type="gramEnd"/>
      <w:r w:rsidRPr="004D7AE4">
        <w:rPr>
          <w:rFonts w:ascii="Times New Roman" w:hAnsi="Times New Roman" w:cs="Times New Roman"/>
          <w:color w:val="000000"/>
          <w:lang w:eastAsia="hu-HU"/>
        </w:rPr>
        <w:t xml:space="preserve"> §</w:t>
      </w:r>
      <w:proofErr w:type="spellStart"/>
      <w:r w:rsidRPr="004D7AE4">
        <w:rPr>
          <w:rFonts w:ascii="Times New Roman" w:hAnsi="Times New Roman" w:cs="Times New Roman"/>
          <w:color w:val="000000"/>
          <w:lang w:eastAsia="hu-HU"/>
        </w:rPr>
        <w:t>-ában</w:t>
      </w:r>
      <w:proofErr w:type="spellEnd"/>
      <w:r w:rsidRPr="004D7AE4">
        <w:rPr>
          <w:rFonts w:ascii="Times New Roman" w:hAnsi="Times New Roman" w:cs="Times New Roman"/>
          <w:color w:val="000000"/>
          <w:lang w:eastAsia="hu-HU"/>
        </w:rPr>
        <w:t xml:space="preserve"> foglaltak figyelembe vételével járnak el az ellenérték megfizetése tekintetében.</w:t>
      </w:r>
    </w:p>
    <w:p w:rsidR="00C3203B" w:rsidRPr="004D7AE4" w:rsidRDefault="00C3203B" w:rsidP="00382CF7">
      <w:pPr>
        <w:tabs>
          <w:tab w:val="left" w:pos="426"/>
        </w:tabs>
        <w:spacing w:after="0" w:line="240" w:lineRule="auto"/>
        <w:jc w:val="both"/>
        <w:rPr>
          <w:rFonts w:ascii="Times New Roman" w:eastAsia="Times New Roman" w:hAnsi="Times New Roman" w:cs="Times New Roman"/>
          <w:color w:val="000000"/>
          <w:lang w:eastAsia="hu-HU"/>
        </w:rPr>
      </w:pPr>
    </w:p>
    <w:p w:rsidR="00047CE8" w:rsidRPr="004D7AE4" w:rsidRDefault="00047CE8"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IV.</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A számlák kiegyenlítése</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10"/>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Felek rögzítik, hogy Vállalkozó </w:t>
      </w:r>
      <w:r w:rsidRPr="004D7AE4">
        <w:rPr>
          <w:rFonts w:ascii="Times New Roman" w:eastAsia="Times New Roman" w:hAnsi="Times New Roman" w:cs="Times New Roman"/>
          <w:b/>
          <w:color w:val="000000"/>
          <w:lang w:eastAsia="hu-HU"/>
        </w:rPr>
        <w:t>1 (egy) db előlegszámla</w:t>
      </w:r>
      <w:r w:rsidRPr="004D7AE4">
        <w:rPr>
          <w:rFonts w:ascii="Times New Roman" w:eastAsia="Times New Roman" w:hAnsi="Times New Roman" w:cs="Times New Roman"/>
          <w:color w:val="000000"/>
          <w:lang w:eastAsia="hu-HU"/>
        </w:rPr>
        <w:t xml:space="preserve">, a Megrendelő által kiállított teljesítésigazolások </w:t>
      </w:r>
      <w:proofErr w:type="gramStart"/>
      <w:r w:rsidRPr="004D7AE4">
        <w:rPr>
          <w:rFonts w:ascii="Times New Roman" w:eastAsia="Times New Roman" w:hAnsi="Times New Roman" w:cs="Times New Roman"/>
          <w:color w:val="000000"/>
          <w:lang w:eastAsia="hu-HU"/>
        </w:rPr>
        <w:t xml:space="preserve">birtokában </w:t>
      </w:r>
      <w:r w:rsidR="00047CE8" w:rsidRPr="004D7AE4">
        <w:rPr>
          <w:rFonts w:ascii="Times New Roman" w:eastAsia="Times New Roman" w:hAnsi="Times New Roman" w:cs="Times New Roman"/>
          <w:b/>
          <w:color w:val="000000"/>
          <w:lang w:eastAsia="hu-HU"/>
        </w:rPr>
        <w:t>…</w:t>
      </w:r>
      <w:proofErr w:type="gramEnd"/>
      <w:r w:rsidR="00047CE8" w:rsidRPr="004D7AE4">
        <w:rPr>
          <w:rFonts w:ascii="Times New Roman" w:eastAsia="Times New Roman" w:hAnsi="Times New Roman" w:cs="Times New Roman"/>
          <w:b/>
          <w:color w:val="000000"/>
          <w:lang w:eastAsia="hu-HU"/>
        </w:rPr>
        <w:t>……..</w:t>
      </w:r>
      <w:r w:rsidRPr="004D7AE4">
        <w:rPr>
          <w:rFonts w:ascii="Times New Roman" w:eastAsia="Times New Roman" w:hAnsi="Times New Roman" w:cs="Times New Roman"/>
          <w:b/>
          <w:color w:val="000000"/>
          <w:lang w:eastAsia="hu-HU"/>
        </w:rPr>
        <w:t xml:space="preserve"> (</w:t>
      </w:r>
      <w:r w:rsidR="00047CE8" w:rsidRPr="004D7AE4">
        <w:rPr>
          <w:rFonts w:ascii="Times New Roman" w:eastAsia="Times New Roman" w:hAnsi="Times New Roman" w:cs="Times New Roman"/>
          <w:b/>
          <w:color w:val="000000"/>
          <w:lang w:eastAsia="hu-HU"/>
        </w:rPr>
        <w:t>…………..</w:t>
      </w:r>
      <w:r w:rsidRPr="004D7AE4">
        <w:rPr>
          <w:rFonts w:ascii="Times New Roman" w:eastAsia="Times New Roman" w:hAnsi="Times New Roman" w:cs="Times New Roman"/>
          <w:b/>
          <w:color w:val="000000"/>
          <w:lang w:eastAsia="hu-HU"/>
        </w:rPr>
        <w:t>) db részszámla</w:t>
      </w:r>
      <w:r w:rsidRPr="004D7AE4">
        <w:rPr>
          <w:rFonts w:ascii="Times New Roman" w:eastAsia="Times New Roman" w:hAnsi="Times New Roman" w:cs="Times New Roman"/>
          <w:color w:val="000000"/>
          <w:lang w:eastAsia="hu-HU"/>
        </w:rPr>
        <w:t xml:space="preserve"> </w:t>
      </w:r>
      <w:r w:rsidRPr="00CD7270">
        <w:rPr>
          <w:rFonts w:ascii="Times New Roman" w:eastAsia="Times New Roman" w:hAnsi="Times New Roman" w:cs="Times New Roman"/>
          <w:b/>
          <w:color w:val="000000"/>
          <w:lang w:eastAsia="hu-HU"/>
        </w:rPr>
        <w:t xml:space="preserve">és </w:t>
      </w:r>
      <w:r w:rsidR="00CD7270" w:rsidRPr="00CD7270">
        <w:rPr>
          <w:rFonts w:ascii="Times New Roman" w:eastAsia="Times New Roman" w:hAnsi="Times New Roman" w:cs="Times New Roman"/>
          <w:b/>
          <w:color w:val="000000"/>
          <w:lang w:eastAsia="hu-HU"/>
        </w:rPr>
        <w:t>1 (egy) db</w:t>
      </w:r>
      <w:r w:rsidRPr="004D7AE4">
        <w:rPr>
          <w:rFonts w:ascii="Times New Roman" w:eastAsia="Times New Roman" w:hAnsi="Times New Roman" w:cs="Times New Roman"/>
          <w:b/>
          <w:color w:val="000000"/>
          <w:lang w:eastAsia="hu-HU"/>
        </w:rPr>
        <w:t xml:space="preserve"> végszámla</w:t>
      </w:r>
      <w:r w:rsidRPr="004D7AE4">
        <w:rPr>
          <w:rFonts w:ascii="Times New Roman" w:eastAsia="Times New Roman" w:hAnsi="Times New Roman" w:cs="Times New Roman"/>
          <w:color w:val="000000"/>
          <w:lang w:eastAsia="hu-HU"/>
        </w:rPr>
        <w:t xml:space="preserve"> benyújtására jogosult.</w:t>
      </w:r>
      <w:r w:rsidR="002D2B8C" w:rsidRPr="004D7AE4">
        <w:rPr>
          <w:rFonts w:ascii="Times New Roman" w:eastAsia="Times New Roman" w:hAnsi="Times New Roman" w:cs="Times New Roman"/>
          <w:color w:val="000000"/>
          <w:lang w:eastAsia="hu-HU"/>
        </w:rPr>
        <w:t xml:space="preserve"> </w:t>
      </w:r>
      <w:r w:rsidR="00C91BDD" w:rsidRPr="004D7AE4">
        <w:rPr>
          <w:rFonts w:ascii="Times New Roman" w:eastAsia="Times New Roman" w:hAnsi="Times New Roman" w:cs="Times New Roman"/>
          <w:color w:val="000000"/>
          <w:lang w:eastAsia="hu-HU"/>
        </w:rPr>
        <w:t>A Kivitelezés műszaki-pénzügyi ütemezését az Ütemterv tartalmazza.</w:t>
      </w:r>
    </w:p>
    <w:p w:rsidR="00665750" w:rsidRPr="004D7AE4" w:rsidRDefault="00665750" w:rsidP="004D7AE4">
      <w:pPr>
        <w:spacing w:after="0"/>
        <w:jc w:val="both"/>
        <w:rPr>
          <w:rFonts w:ascii="Times New Roman" w:hAnsi="Times New Roman" w:cs="Times New Roman"/>
          <w:color w:val="000000"/>
          <w:lang w:eastAsia="hu-HU"/>
        </w:rPr>
      </w:pPr>
      <w:r w:rsidRPr="004D7AE4">
        <w:rPr>
          <w:rFonts w:ascii="Times New Roman" w:hAnsi="Times New Roman" w:cs="Times New Roman"/>
          <w:i/>
          <w:color w:val="000000"/>
          <w:lang w:eastAsia="hu-HU"/>
        </w:rPr>
        <w:t>(A részszámlák darabszáma a tárgyalási forduló során kerül véglegesítésre.)</w:t>
      </w:r>
    </w:p>
    <w:p w:rsidR="009F51E5" w:rsidRPr="004D7AE4" w:rsidRDefault="009F51E5" w:rsidP="00382CF7">
      <w:pPr>
        <w:tabs>
          <w:tab w:val="left" w:pos="426"/>
        </w:tabs>
        <w:spacing w:after="0" w:line="240" w:lineRule="auto"/>
        <w:jc w:val="both"/>
        <w:rPr>
          <w:rFonts w:ascii="Times New Roman" w:eastAsia="Times New Roman" w:hAnsi="Times New Roman" w:cs="Times New Roman"/>
          <w:color w:val="000000"/>
          <w:lang w:eastAsia="hu-HU"/>
        </w:rPr>
      </w:pPr>
    </w:p>
    <w:p w:rsidR="00A90ECA" w:rsidRPr="004D7AE4" w:rsidRDefault="007C41E8" w:rsidP="00382CF7">
      <w:pPr>
        <w:pStyle w:val="Listaszerbekezds"/>
        <w:numPr>
          <w:ilvl w:val="0"/>
          <w:numId w:val="10"/>
        </w:numPr>
        <w:tabs>
          <w:tab w:val="left" w:pos="426"/>
        </w:tabs>
        <w:spacing w:after="0" w:line="240" w:lineRule="auto"/>
        <w:ind w:left="0" w:firstLine="0"/>
        <w:jc w:val="both"/>
        <w:rPr>
          <w:rFonts w:ascii="Times New Roman" w:eastAsia="Times New Roman" w:hAnsi="Times New Roman" w:cs="Times New Roman"/>
          <w:lang w:eastAsia="hu-HU"/>
        </w:rPr>
      </w:pPr>
      <w:r w:rsidRPr="004D7AE4">
        <w:rPr>
          <w:rFonts w:ascii="Times New Roman" w:eastAsia="Times New Roman" w:hAnsi="Times New Roman" w:cs="Times New Roman"/>
          <w:color w:val="000000"/>
          <w:lang w:eastAsia="hu-HU"/>
        </w:rPr>
        <w:t>Felek rögzítik, hogy a Vállalkozó jogosult a nettó Vállalkozási díj 5 %-ának megfelelő</w:t>
      </w:r>
      <w:r w:rsidR="009F3D57" w:rsidRPr="004D7AE4">
        <w:rPr>
          <w:rFonts w:ascii="Times New Roman" w:eastAsia="Times New Roman" w:hAnsi="Times New Roman" w:cs="Times New Roman"/>
          <w:color w:val="000000"/>
          <w:lang w:eastAsia="hu-HU"/>
        </w:rPr>
        <w:t xml:space="preserve">, azaz </w:t>
      </w:r>
      <w:proofErr w:type="gramStart"/>
      <w:r w:rsidR="009F3D57" w:rsidRPr="004D7AE4">
        <w:rPr>
          <w:rFonts w:ascii="Times New Roman" w:eastAsia="Times New Roman" w:hAnsi="Times New Roman" w:cs="Times New Roman"/>
          <w:color w:val="000000"/>
          <w:lang w:eastAsia="hu-HU"/>
        </w:rPr>
        <w:t>nettó</w:t>
      </w:r>
      <w:r w:rsidRPr="004D7AE4">
        <w:rPr>
          <w:rFonts w:ascii="Times New Roman" w:eastAsia="Times New Roman" w:hAnsi="Times New Roman" w:cs="Times New Roman"/>
          <w:color w:val="000000"/>
          <w:lang w:eastAsia="hu-HU"/>
        </w:rPr>
        <w:t xml:space="preserve"> </w:t>
      </w:r>
      <w:r w:rsidR="00B649A9" w:rsidRPr="004D7AE4">
        <w:rPr>
          <w:rFonts w:ascii="Times New Roman" w:eastAsia="Times New Roman" w:hAnsi="Times New Roman" w:cs="Times New Roman"/>
          <w:b/>
          <w:color w:val="000000"/>
          <w:lang w:eastAsia="hu-HU"/>
        </w:rPr>
        <w:t>…</w:t>
      </w:r>
      <w:proofErr w:type="gramEnd"/>
      <w:r w:rsidR="00B649A9" w:rsidRPr="004D7AE4">
        <w:rPr>
          <w:rFonts w:ascii="Times New Roman" w:eastAsia="Times New Roman" w:hAnsi="Times New Roman" w:cs="Times New Roman"/>
          <w:b/>
          <w:color w:val="000000"/>
          <w:lang w:eastAsia="hu-HU"/>
        </w:rPr>
        <w:t>………..</w:t>
      </w:r>
      <w:r w:rsidRPr="004D7AE4">
        <w:rPr>
          <w:rFonts w:ascii="Times New Roman" w:eastAsia="Times New Roman" w:hAnsi="Times New Roman" w:cs="Times New Roman"/>
          <w:b/>
          <w:color w:val="000000"/>
          <w:lang w:eastAsia="hu-HU"/>
        </w:rPr>
        <w:t xml:space="preserve">,- </w:t>
      </w:r>
      <w:r w:rsidR="009F3D57" w:rsidRPr="00DF37FC">
        <w:rPr>
          <w:rFonts w:ascii="Times New Roman" w:hAnsi="Times New Roman" w:cs="Times New Roman"/>
          <w:b/>
          <w:color w:val="000000"/>
          <w:lang w:eastAsia="hu-HU"/>
        </w:rPr>
        <w:t xml:space="preserve">Ft + ÁFA, </w:t>
      </w:r>
      <w:r w:rsidR="009F3D57" w:rsidRPr="004D7AE4">
        <w:rPr>
          <w:rFonts w:ascii="Times New Roman" w:hAnsi="Times New Roman" w:cs="Times New Roman"/>
          <w:color w:val="000000"/>
          <w:lang w:eastAsia="hu-HU"/>
        </w:rPr>
        <w:t>azaz nettó ……. forint plusz ÁFA</w:t>
      </w:r>
      <w:r w:rsidR="009F3D57" w:rsidRPr="004D7AE4">
        <w:rPr>
          <w:rFonts w:ascii="Times New Roman" w:hAnsi="Times New Roman" w:cs="Times New Roman"/>
          <w:b/>
          <w:color w:val="000000"/>
          <w:lang w:eastAsia="hu-HU"/>
        </w:rPr>
        <w:t xml:space="preserve">, </w:t>
      </w:r>
      <w:r w:rsidR="009F3D57" w:rsidRPr="004D7AE4">
        <w:rPr>
          <w:rFonts w:ascii="Times New Roman" w:hAnsi="Times New Roman" w:cs="Times New Roman"/>
          <w:color w:val="000000"/>
          <w:lang w:eastAsia="hu-HU"/>
        </w:rPr>
        <w:t>összesen</w:t>
      </w:r>
      <w:r w:rsidR="009F3D57" w:rsidRPr="004D7AE4">
        <w:rPr>
          <w:rFonts w:ascii="Times New Roman" w:hAnsi="Times New Roman" w:cs="Times New Roman"/>
          <w:b/>
          <w:color w:val="000000"/>
          <w:lang w:eastAsia="hu-HU"/>
        </w:rPr>
        <w:t xml:space="preserve"> bruttó ……,- Ft, azaz bruttó ………….. forint </w:t>
      </w:r>
      <w:r w:rsidRPr="004D7AE4">
        <w:rPr>
          <w:rFonts w:ascii="Times New Roman" w:eastAsia="Times New Roman" w:hAnsi="Times New Roman" w:cs="Times New Roman"/>
          <w:color w:val="000000"/>
          <w:lang w:eastAsia="hu-HU"/>
        </w:rPr>
        <w:t xml:space="preserve">előleget - továbbiakban: </w:t>
      </w:r>
      <w:r w:rsidRPr="004D7AE4">
        <w:rPr>
          <w:rFonts w:ascii="Times New Roman" w:eastAsia="Times New Roman" w:hAnsi="Times New Roman" w:cs="Times New Roman"/>
          <w:b/>
          <w:color w:val="000000"/>
          <w:lang w:eastAsia="hu-HU"/>
        </w:rPr>
        <w:t>Előleg</w:t>
      </w:r>
      <w:r w:rsidRPr="004D7AE4">
        <w:rPr>
          <w:rFonts w:ascii="Times New Roman" w:eastAsia="Times New Roman" w:hAnsi="Times New Roman" w:cs="Times New Roman"/>
          <w:color w:val="000000"/>
          <w:lang w:eastAsia="hu-HU"/>
        </w:rPr>
        <w:t xml:space="preserve"> - igényelni</w:t>
      </w:r>
      <w:r w:rsidR="00126A0D" w:rsidRPr="004D7AE4">
        <w:rPr>
          <w:rFonts w:ascii="Times New Roman" w:eastAsia="Times New Roman" w:hAnsi="Times New Roman" w:cs="Times New Roman"/>
          <w:lang w:eastAsia="hu-HU"/>
        </w:rPr>
        <w:t xml:space="preserve">. </w:t>
      </w:r>
      <w:r w:rsidR="006F4E4C" w:rsidRPr="004D7AE4">
        <w:rPr>
          <w:rFonts w:ascii="Times New Roman" w:hAnsi="Times New Roman" w:cs="Times New Roman"/>
        </w:rPr>
        <w:t>A Vállalkozó köteles az Előlegről a munkaterület átadás</w:t>
      </w:r>
      <w:r w:rsidR="00AC481A" w:rsidRPr="004D7AE4">
        <w:rPr>
          <w:rFonts w:ascii="Times New Roman" w:hAnsi="Times New Roman" w:cs="Times New Roman"/>
        </w:rPr>
        <w:t>át követő 10 napon belül</w:t>
      </w:r>
      <w:r w:rsidR="006F4E4C" w:rsidRPr="004D7AE4">
        <w:rPr>
          <w:rFonts w:ascii="Times New Roman" w:hAnsi="Times New Roman" w:cs="Times New Roman"/>
        </w:rPr>
        <w:t xml:space="preserve"> előlegbekérő okiratot kiállítani, és azt a Megrendelő részére megküldeni. A Megrendelő köteles az </w:t>
      </w:r>
      <w:r w:rsidR="006F4E4C" w:rsidRPr="0064473B">
        <w:rPr>
          <w:rFonts w:ascii="Times New Roman" w:hAnsi="Times New Roman" w:cs="Times New Roman"/>
        </w:rPr>
        <w:t>igényelt Előleget az előlegbekérő okirat átvételét</w:t>
      </w:r>
      <w:r w:rsidR="006F4E4C" w:rsidRPr="004D7AE4">
        <w:rPr>
          <w:rFonts w:ascii="Times New Roman" w:hAnsi="Times New Roman" w:cs="Times New Roman"/>
        </w:rPr>
        <w:t xml:space="preserve"> követő 15 napon belül átutalni. Vállalkozó köteles az Előlegről jelen pont szerint számlát kiállítani és azt az igényelt Előleg Vállalkozó bankszámláján történő jóváírást követő </w:t>
      </w:r>
      <w:r w:rsidR="00AC481A" w:rsidRPr="004D7AE4">
        <w:rPr>
          <w:rFonts w:ascii="Times New Roman" w:hAnsi="Times New Roman" w:cs="Times New Roman"/>
        </w:rPr>
        <w:t xml:space="preserve">5 </w:t>
      </w:r>
      <w:r w:rsidR="006F4E4C" w:rsidRPr="004D7AE4">
        <w:rPr>
          <w:rFonts w:ascii="Times New Roman" w:hAnsi="Times New Roman" w:cs="Times New Roman"/>
        </w:rPr>
        <w:t xml:space="preserve">napon belül a Megrendelő részére megküldeni. Az Előleg összege a végszámla benyújtásakor kerül elszámolásra. </w:t>
      </w:r>
    </w:p>
    <w:p w:rsidR="00A90ECA" w:rsidRPr="004D7AE4" w:rsidRDefault="00A90ECA" w:rsidP="00382CF7">
      <w:pPr>
        <w:pStyle w:val="Listaszerbekezds"/>
        <w:tabs>
          <w:tab w:val="left" w:pos="426"/>
        </w:tabs>
        <w:spacing w:after="0" w:line="240" w:lineRule="auto"/>
        <w:ind w:left="0"/>
        <w:rPr>
          <w:rFonts w:ascii="Times New Roman" w:eastAsia="Times New Roman" w:hAnsi="Times New Roman" w:cs="Times New Roman"/>
          <w:lang w:eastAsia="hu-HU"/>
        </w:rPr>
      </w:pPr>
    </w:p>
    <w:p w:rsidR="00693554" w:rsidRPr="004D7AE4" w:rsidRDefault="00126A0D" w:rsidP="00382CF7">
      <w:pPr>
        <w:pStyle w:val="Listaszerbekezds"/>
        <w:numPr>
          <w:ilvl w:val="0"/>
          <w:numId w:val="10"/>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köteles a részére folyósított Előleget a szerződés céljával és tartalmával összhangban felhasználni. Vállalkozó tudomásul veszi, hogy a Megrendelő az Előleg felhasználását jogosult ellenőrizni, és annak kapcsán – ideértve Vállalkozó szerződésszegésének eseteit is – fenntartja magának a jogot az Előlegnek a szerződés céljával és tartalmával nem összeegyeztethető módon történő felhasználása vagy hasznosítása esetén az Előleg visszakövetelésére.</w:t>
      </w:r>
    </w:p>
    <w:p w:rsidR="00126A0D" w:rsidRPr="004D7AE4" w:rsidRDefault="00126A0D" w:rsidP="00382CF7">
      <w:pPr>
        <w:pStyle w:val="Listaszerbekezds"/>
        <w:tabs>
          <w:tab w:val="left" w:pos="426"/>
        </w:tabs>
        <w:spacing w:after="0" w:line="240" w:lineRule="auto"/>
        <w:ind w:left="0"/>
        <w:jc w:val="both"/>
        <w:rPr>
          <w:rFonts w:ascii="Times New Roman" w:eastAsia="Times New Roman" w:hAnsi="Times New Roman" w:cs="Times New Roman"/>
          <w:color w:val="000000"/>
          <w:lang w:eastAsia="hu-HU"/>
        </w:rPr>
      </w:pPr>
    </w:p>
    <w:p w:rsidR="00126A0D" w:rsidRPr="004D7AE4" w:rsidRDefault="00126A0D" w:rsidP="00382CF7">
      <w:pPr>
        <w:numPr>
          <w:ilvl w:val="0"/>
          <w:numId w:val="10"/>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Felek rögzítik, hogy a Vállalkozási díj – ide nem értve az </w:t>
      </w:r>
      <w:r w:rsidR="00EB088C" w:rsidRPr="004D7AE4">
        <w:rPr>
          <w:rFonts w:ascii="Times New Roman" w:eastAsia="Times New Roman" w:hAnsi="Times New Roman" w:cs="Times New Roman"/>
          <w:color w:val="000000"/>
          <w:lang w:eastAsia="hu-HU"/>
        </w:rPr>
        <w:t>E</w:t>
      </w:r>
      <w:r w:rsidRPr="004D7AE4">
        <w:rPr>
          <w:rFonts w:ascii="Times New Roman" w:eastAsia="Times New Roman" w:hAnsi="Times New Roman" w:cs="Times New Roman"/>
          <w:color w:val="000000"/>
          <w:lang w:eastAsia="hu-HU"/>
        </w:rPr>
        <w:t>lőleget – az alábbiak szerint kerül kifizetésre:</w:t>
      </w:r>
    </w:p>
    <w:p w:rsidR="00A90ECA" w:rsidRPr="004D7AE4" w:rsidRDefault="00A90ECA" w:rsidP="00382CF7">
      <w:pPr>
        <w:tabs>
          <w:tab w:val="left" w:pos="426"/>
        </w:tabs>
        <w:spacing w:after="0" w:line="240" w:lineRule="auto"/>
        <w:jc w:val="both"/>
        <w:rPr>
          <w:rFonts w:ascii="Times New Roman" w:eastAsia="Times New Roman" w:hAnsi="Times New Roman" w:cs="Times New Roman"/>
          <w:color w:val="000000"/>
          <w:lang w:eastAsia="hu-HU"/>
        </w:rPr>
      </w:pPr>
    </w:p>
    <w:p w:rsidR="007C41E8" w:rsidRPr="004D7AE4" w:rsidRDefault="007C41E8" w:rsidP="007C41E8">
      <w:pPr>
        <w:pStyle w:val="Listaszerbekezds"/>
        <w:numPr>
          <w:ilvl w:val="3"/>
          <w:numId w:val="1"/>
        </w:numPr>
        <w:tabs>
          <w:tab w:val="left" w:pos="426"/>
        </w:tabs>
        <w:spacing w:after="0" w:line="240" w:lineRule="auto"/>
        <w:ind w:left="0" w:firstLine="0"/>
        <w:jc w:val="both"/>
        <w:rPr>
          <w:rFonts w:ascii="Times New Roman" w:eastAsia="Calibri" w:hAnsi="Times New Roman" w:cs="Times New Roman"/>
          <w:i/>
          <w:lang w:eastAsia="hu-HU"/>
        </w:rPr>
      </w:pPr>
      <w:r w:rsidRPr="004D7AE4">
        <w:rPr>
          <w:rFonts w:ascii="Times New Roman" w:eastAsia="Times New Roman" w:hAnsi="Times New Roman" w:cs="Times New Roman"/>
          <w:b/>
          <w:lang w:eastAsia="hu-HU"/>
        </w:rPr>
        <w:t>Részszámla:</w:t>
      </w:r>
      <w:r w:rsidRPr="004D7AE4">
        <w:rPr>
          <w:rFonts w:ascii="Times New Roman" w:eastAsia="Times New Roman" w:hAnsi="Times New Roman" w:cs="Times New Roman"/>
          <w:lang w:eastAsia="hu-HU"/>
        </w:rPr>
        <w:t xml:space="preserve"> </w:t>
      </w:r>
      <w:r w:rsidRPr="004D7AE4">
        <w:rPr>
          <w:rFonts w:ascii="Times New Roman" w:hAnsi="Times New Roman" w:cs="Times New Roman"/>
          <w:color w:val="000000"/>
          <w:lang w:eastAsia="hu-HU"/>
        </w:rPr>
        <w:t xml:space="preserve">Felek rögzítik, miszerint a Vállalkozó a Szerződés IV.5. </w:t>
      </w:r>
      <w:proofErr w:type="gramStart"/>
      <w:r w:rsidRPr="004D7AE4">
        <w:rPr>
          <w:rFonts w:ascii="Times New Roman" w:hAnsi="Times New Roman" w:cs="Times New Roman"/>
          <w:color w:val="000000"/>
          <w:lang w:eastAsia="hu-HU"/>
        </w:rPr>
        <w:t xml:space="preserve">pontja szerinti feltétel teljesülése esetén az Ütemterv szerint </w:t>
      </w:r>
      <w:r w:rsidR="00C33860" w:rsidRPr="004D7AE4">
        <w:rPr>
          <w:rFonts w:ascii="Times New Roman" w:hAnsi="Times New Roman" w:cs="Times New Roman"/>
          <w:color w:val="000000"/>
          <w:lang w:eastAsia="hu-HU"/>
        </w:rPr>
        <w:t>……….</w:t>
      </w:r>
      <w:r w:rsidRPr="004D7AE4">
        <w:rPr>
          <w:rFonts w:ascii="Times New Roman" w:hAnsi="Times New Roman" w:cs="Times New Roman"/>
          <w:color w:val="000000"/>
          <w:lang w:eastAsia="hu-HU"/>
        </w:rPr>
        <w:t xml:space="preserve"> %-ban hiánytalanul megvalósult műszaki készültség esetén </w:t>
      </w:r>
      <w:r w:rsidR="009F3D57" w:rsidRPr="004D7AE4">
        <w:rPr>
          <w:rFonts w:ascii="Times New Roman" w:hAnsi="Times New Roman" w:cs="Times New Roman"/>
          <w:color w:val="000000"/>
          <w:lang w:eastAsia="hu-HU"/>
        </w:rPr>
        <w:t>nettó</w:t>
      </w:r>
      <w:r w:rsidR="009F3D57" w:rsidRPr="00DF37FC">
        <w:rPr>
          <w:rFonts w:ascii="Times New Roman" w:hAnsi="Times New Roman" w:cs="Times New Roman"/>
          <w:b/>
          <w:color w:val="000000"/>
          <w:lang w:eastAsia="hu-HU"/>
        </w:rPr>
        <w:t xml:space="preserve"> …………………..,- Ft + ÁFA</w:t>
      </w:r>
      <w:r w:rsidR="009F3D57" w:rsidRPr="004D7AE4">
        <w:rPr>
          <w:rFonts w:ascii="Times New Roman" w:hAnsi="Times New Roman" w:cs="Times New Roman"/>
          <w:color w:val="000000"/>
          <w:lang w:eastAsia="hu-HU"/>
        </w:rPr>
        <w:t xml:space="preserve">, azaz …………………………….. forint plusz ÁFA, összesen </w:t>
      </w:r>
      <w:r w:rsidR="009F3D57" w:rsidRPr="004D7AE4">
        <w:rPr>
          <w:rFonts w:ascii="Times New Roman" w:hAnsi="Times New Roman" w:cs="Times New Roman"/>
          <w:b/>
          <w:color w:val="000000"/>
          <w:lang w:eastAsia="hu-HU"/>
        </w:rPr>
        <w:t xml:space="preserve">bruttó </w:t>
      </w:r>
      <w:r w:rsidR="009F3D57" w:rsidRPr="004D7AE4">
        <w:rPr>
          <w:rFonts w:ascii="Times New Roman" w:hAnsi="Times New Roman" w:cs="Times New Roman"/>
          <w:b/>
          <w:bCs/>
          <w:color w:val="000000"/>
          <w:lang w:eastAsia="hu-HU"/>
        </w:rPr>
        <w:t>…………..</w:t>
      </w:r>
      <w:r w:rsidR="009F3D57" w:rsidRPr="004D7AE4">
        <w:rPr>
          <w:rFonts w:ascii="Times New Roman" w:hAnsi="Times New Roman" w:cs="Times New Roman"/>
          <w:b/>
          <w:color w:val="000000"/>
          <w:lang w:eastAsia="hu-HU"/>
        </w:rPr>
        <w:t>,- Ft</w:t>
      </w:r>
      <w:r w:rsidR="009F3D57" w:rsidRPr="004D7AE4">
        <w:rPr>
          <w:rFonts w:ascii="Times New Roman" w:hAnsi="Times New Roman" w:cs="Times New Roman"/>
          <w:color w:val="000000"/>
          <w:lang w:eastAsia="hu-HU"/>
        </w:rPr>
        <w:t xml:space="preserve">, azaz bruttó …………………………………………….. forint </w:t>
      </w:r>
      <w:r w:rsidRPr="004D7AE4">
        <w:rPr>
          <w:rFonts w:ascii="Times New Roman" w:eastAsia="Times New Roman" w:hAnsi="Times New Roman" w:cs="Times New Roman"/>
          <w:lang w:eastAsia="hu-HU"/>
        </w:rPr>
        <w:t>összegről jogosult részszámlát kiállítani.</w:t>
      </w:r>
      <w:proofErr w:type="gramEnd"/>
      <w:r w:rsidR="00233E54" w:rsidRPr="004D7AE4">
        <w:rPr>
          <w:rFonts w:ascii="Times New Roman" w:eastAsia="Times New Roman" w:hAnsi="Times New Roman" w:cs="Times New Roman"/>
          <w:lang w:eastAsia="hu-HU"/>
        </w:rPr>
        <w:t xml:space="preserve"> </w:t>
      </w:r>
      <w:r w:rsidR="00233E54" w:rsidRPr="004D7AE4">
        <w:rPr>
          <w:rFonts w:ascii="Times New Roman" w:eastAsia="Times New Roman" w:hAnsi="Times New Roman" w:cs="Times New Roman"/>
          <w:i/>
          <w:lang w:eastAsia="hu-HU"/>
        </w:rPr>
        <w:t>(A részszámlák darabszáma a tárgyalási forduló során kerül véglegesítésre.)</w:t>
      </w:r>
    </w:p>
    <w:p w:rsidR="007C41E8" w:rsidRPr="004D7AE4" w:rsidRDefault="007C41E8" w:rsidP="007C41E8">
      <w:pPr>
        <w:pStyle w:val="Listaszerbekezds"/>
        <w:tabs>
          <w:tab w:val="left" w:pos="426"/>
        </w:tabs>
        <w:spacing w:after="0" w:line="240" w:lineRule="auto"/>
        <w:ind w:left="0"/>
        <w:jc w:val="both"/>
        <w:rPr>
          <w:rFonts w:ascii="Times New Roman" w:eastAsia="Calibri" w:hAnsi="Times New Roman" w:cs="Times New Roman"/>
          <w:i/>
          <w:lang w:eastAsia="hu-HU"/>
        </w:rPr>
      </w:pPr>
    </w:p>
    <w:p w:rsidR="007C41E8" w:rsidRPr="004D7AE4" w:rsidRDefault="007C41E8" w:rsidP="007C41E8">
      <w:pPr>
        <w:pStyle w:val="Listaszerbekezds"/>
        <w:numPr>
          <w:ilvl w:val="3"/>
          <w:numId w:val="1"/>
        </w:numPr>
        <w:tabs>
          <w:tab w:val="left" w:pos="426"/>
        </w:tabs>
        <w:spacing w:after="0" w:line="240" w:lineRule="auto"/>
        <w:ind w:left="0" w:firstLine="0"/>
        <w:jc w:val="both"/>
        <w:rPr>
          <w:rFonts w:ascii="Times New Roman" w:hAnsi="Times New Roman" w:cs="Times New Roman"/>
          <w:lang w:eastAsia="hu-HU"/>
        </w:rPr>
      </w:pPr>
      <w:r w:rsidRPr="004D7AE4">
        <w:rPr>
          <w:rFonts w:ascii="Times New Roman" w:eastAsia="Times New Roman" w:hAnsi="Times New Roman" w:cs="Times New Roman"/>
          <w:b/>
          <w:lang w:eastAsia="hu-HU"/>
        </w:rPr>
        <w:t>Végszámla:</w:t>
      </w:r>
      <w:r w:rsidRPr="004D7AE4">
        <w:rPr>
          <w:rFonts w:ascii="Times New Roman" w:eastAsia="Times New Roman" w:hAnsi="Times New Roman" w:cs="Times New Roman"/>
          <w:lang w:eastAsia="hu-HU"/>
        </w:rPr>
        <w:t xml:space="preserve"> </w:t>
      </w:r>
      <w:r w:rsidRPr="004D7AE4">
        <w:rPr>
          <w:rFonts w:ascii="Times New Roman" w:hAnsi="Times New Roman" w:cs="Times New Roman"/>
          <w:color w:val="000000"/>
          <w:lang w:eastAsia="hu-HU"/>
        </w:rPr>
        <w:t xml:space="preserve">Felek rögzítik, miszerint a Vállalkozó a Szerződés IV.5. </w:t>
      </w:r>
      <w:proofErr w:type="gramStart"/>
      <w:r w:rsidRPr="004D7AE4">
        <w:rPr>
          <w:rFonts w:ascii="Times New Roman" w:hAnsi="Times New Roman" w:cs="Times New Roman"/>
          <w:color w:val="000000"/>
          <w:lang w:eastAsia="hu-HU"/>
        </w:rPr>
        <w:t xml:space="preserve">pontja szerinti feltétel teljesülése esetén a </w:t>
      </w:r>
      <w:r w:rsidRPr="004D7AE4">
        <w:rPr>
          <w:rFonts w:ascii="Times New Roman" w:eastAsia="Times New Roman" w:hAnsi="Times New Roman" w:cs="Times New Roman"/>
          <w:lang w:eastAsia="hu-HU"/>
        </w:rPr>
        <w:t xml:space="preserve">100%-ban hiánytalanul megvalósult </w:t>
      </w:r>
      <w:r w:rsidR="00952318" w:rsidRPr="004D7AE4">
        <w:rPr>
          <w:rFonts w:ascii="Times New Roman" w:eastAsia="Times New Roman" w:hAnsi="Times New Roman" w:cs="Times New Roman"/>
          <w:lang w:eastAsia="hu-HU"/>
        </w:rPr>
        <w:t xml:space="preserve">teljesítés </w:t>
      </w:r>
      <w:r w:rsidRPr="004D7AE4">
        <w:rPr>
          <w:rFonts w:ascii="Times New Roman" w:eastAsia="Times New Roman" w:hAnsi="Times New Roman" w:cs="Times New Roman"/>
          <w:lang w:eastAsia="hu-HU"/>
        </w:rPr>
        <w:t xml:space="preserve">esetén </w:t>
      </w:r>
      <w:r w:rsidR="009F3D57" w:rsidRPr="004D7AE4">
        <w:rPr>
          <w:rFonts w:ascii="Times New Roman" w:hAnsi="Times New Roman" w:cs="Times New Roman"/>
          <w:color w:val="000000"/>
          <w:lang w:eastAsia="hu-HU"/>
        </w:rPr>
        <w:t>nettó</w:t>
      </w:r>
      <w:r w:rsidR="009F3D57" w:rsidRPr="00DF37FC">
        <w:rPr>
          <w:rFonts w:ascii="Times New Roman" w:hAnsi="Times New Roman" w:cs="Times New Roman"/>
          <w:b/>
          <w:color w:val="000000"/>
          <w:lang w:eastAsia="hu-HU"/>
        </w:rPr>
        <w:t xml:space="preserve"> …………………..,- Ft + ÁFA</w:t>
      </w:r>
      <w:r w:rsidR="009F3D57" w:rsidRPr="004D7AE4">
        <w:rPr>
          <w:rFonts w:ascii="Times New Roman" w:hAnsi="Times New Roman" w:cs="Times New Roman"/>
          <w:color w:val="000000"/>
          <w:lang w:eastAsia="hu-HU"/>
        </w:rPr>
        <w:t xml:space="preserve">, azaz …………………………….. forint plusz ÁFA, összesen </w:t>
      </w:r>
      <w:r w:rsidR="009F3D57" w:rsidRPr="004D7AE4">
        <w:rPr>
          <w:rFonts w:ascii="Times New Roman" w:hAnsi="Times New Roman" w:cs="Times New Roman"/>
          <w:b/>
          <w:color w:val="000000"/>
          <w:lang w:eastAsia="hu-HU"/>
        </w:rPr>
        <w:t xml:space="preserve">bruttó </w:t>
      </w:r>
      <w:r w:rsidR="009F3D57" w:rsidRPr="004D7AE4">
        <w:rPr>
          <w:rFonts w:ascii="Times New Roman" w:hAnsi="Times New Roman" w:cs="Times New Roman"/>
          <w:b/>
          <w:bCs/>
          <w:color w:val="000000"/>
          <w:lang w:eastAsia="hu-HU"/>
        </w:rPr>
        <w:t>…………..</w:t>
      </w:r>
      <w:r w:rsidR="009F3D57" w:rsidRPr="004D7AE4">
        <w:rPr>
          <w:rFonts w:ascii="Times New Roman" w:hAnsi="Times New Roman" w:cs="Times New Roman"/>
          <w:b/>
          <w:color w:val="000000"/>
          <w:lang w:eastAsia="hu-HU"/>
        </w:rPr>
        <w:t>,- Ft</w:t>
      </w:r>
      <w:r w:rsidR="009F3D57" w:rsidRPr="004D7AE4">
        <w:rPr>
          <w:rFonts w:ascii="Times New Roman" w:hAnsi="Times New Roman" w:cs="Times New Roman"/>
          <w:color w:val="000000"/>
          <w:lang w:eastAsia="hu-HU"/>
        </w:rPr>
        <w:t>, azaz bruttó …………………………………………….. forint</w:t>
      </w:r>
      <w:r w:rsidR="009F3D57" w:rsidRPr="004D7AE4">
        <w:rPr>
          <w:rFonts w:ascii="Times New Roman" w:eastAsia="Times New Roman" w:hAnsi="Times New Roman" w:cs="Times New Roman"/>
          <w:lang w:eastAsia="hu-HU"/>
        </w:rPr>
        <w:t xml:space="preserve"> </w:t>
      </w:r>
      <w:r w:rsidRPr="004D7AE4">
        <w:rPr>
          <w:rFonts w:ascii="Times New Roman" w:eastAsia="Times New Roman" w:hAnsi="Times New Roman" w:cs="Times New Roman"/>
          <w:lang w:eastAsia="hu-HU"/>
        </w:rPr>
        <w:t>összegről jogosult a végszámlát kiállítani</w:t>
      </w:r>
      <w:r w:rsidRPr="004D7AE4">
        <w:rPr>
          <w:rFonts w:ascii="Times New Roman" w:hAnsi="Times New Roman" w:cs="Times New Roman"/>
          <w:lang w:eastAsia="hu-HU"/>
        </w:rPr>
        <w:t>.</w:t>
      </w:r>
      <w:proofErr w:type="gramEnd"/>
      <w:r w:rsidR="004C7373" w:rsidRPr="004D7AE4">
        <w:rPr>
          <w:rFonts w:ascii="Times New Roman" w:eastAsia="Times New Roman" w:hAnsi="Times New Roman" w:cs="Times New Roman"/>
          <w:lang w:eastAsia="hu-HU"/>
        </w:rPr>
        <w:t xml:space="preserve"> </w:t>
      </w:r>
    </w:p>
    <w:p w:rsidR="007C41E8" w:rsidRPr="004D7AE4" w:rsidRDefault="007C41E8" w:rsidP="007C41E8">
      <w:pPr>
        <w:pStyle w:val="Listaszerbekezds"/>
        <w:tabs>
          <w:tab w:val="left" w:pos="426"/>
        </w:tabs>
        <w:spacing w:after="0" w:line="240" w:lineRule="auto"/>
        <w:ind w:left="0"/>
        <w:jc w:val="both"/>
        <w:rPr>
          <w:rFonts w:ascii="Times New Roman" w:hAnsi="Times New Roman" w:cs="Times New Roman"/>
          <w:lang w:eastAsia="hu-HU"/>
        </w:rPr>
      </w:pPr>
    </w:p>
    <w:p w:rsidR="00126A0D" w:rsidRPr="004D7AE4" w:rsidRDefault="00126A0D" w:rsidP="00382CF7">
      <w:pPr>
        <w:numPr>
          <w:ilvl w:val="0"/>
          <w:numId w:val="5"/>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Felek rögzítik, miszerint </w:t>
      </w:r>
      <w:r w:rsidR="002B13C3" w:rsidRPr="004D7AE4">
        <w:rPr>
          <w:rFonts w:ascii="Times New Roman" w:eastAsia="Times New Roman" w:hAnsi="Times New Roman" w:cs="Times New Roman"/>
          <w:color w:val="000000"/>
          <w:lang w:eastAsia="hu-HU"/>
        </w:rPr>
        <w:t>a számlák</w:t>
      </w:r>
      <w:r w:rsidRPr="004D7AE4">
        <w:rPr>
          <w:rFonts w:ascii="Times New Roman" w:eastAsia="Times New Roman" w:hAnsi="Times New Roman" w:cs="Times New Roman"/>
          <w:color w:val="000000"/>
          <w:lang w:eastAsia="hu-HU"/>
        </w:rPr>
        <w:t xml:space="preserve"> kizárólag a műszaki ellenőr által jóváhagyott jegyzőkönyvek alapján kiállított teljesítésigazolá</w:t>
      </w:r>
      <w:r w:rsidR="00BB46B4" w:rsidRPr="004D7AE4">
        <w:rPr>
          <w:rFonts w:ascii="Times New Roman" w:eastAsia="Times New Roman" w:hAnsi="Times New Roman" w:cs="Times New Roman"/>
          <w:color w:val="000000"/>
          <w:lang w:eastAsia="hu-HU"/>
        </w:rPr>
        <w:t xml:space="preserve">sok </w:t>
      </w:r>
      <w:r w:rsidR="00A34353" w:rsidRPr="004D7AE4">
        <w:rPr>
          <w:rFonts w:ascii="Times New Roman" w:eastAsia="Times New Roman" w:hAnsi="Times New Roman" w:cs="Times New Roman"/>
          <w:color w:val="000000"/>
          <w:lang w:eastAsia="hu-HU"/>
        </w:rPr>
        <w:t xml:space="preserve">– továbbiakban: </w:t>
      </w:r>
      <w:r w:rsidR="00A34353" w:rsidRPr="00723F19">
        <w:rPr>
          <w:rFonts w:ascii="Times New Roman" w:eastAsia="Times New Roman" w:hAnsi="Times New Roman" w:cs="Times New Roman"/>
          <w:b/>
          <w:color w:val="000000"/>
          <w:lang w:eastAsia="hu-HU"/>
        </w:rPr>
        <w:t>Teljesítésigazolás</w:t>
      </w:r>
      <w:r w:rsidR="00A34353" w:rsidRPr="004D7AE4">
        <w:rPr>
          <w:rFonts w:ascii="Times New Roman" w:eastAsia="Times New Roman" w:hAnsi="Times New Roman" w:cs="Times New Roman"/>
          <w:color w:val="000000"/>
          <w:lang w:eastAsia="hu-HU"/>
        </w:rPr>
        <w:t xml:space="preserve"> - </w:t>
      </w:r>
      <w:r w:rsidR="00BB46B4" w:rsidRPr="004D7AE4">
        <w:rPr>
          <w:rFonts w:ascii="Times New Roman" w:eastAsia="Times New Roman" w:hAnsi="Times New Roman" w:cs="Times New Roman"/>
          <w:color w:val="000000"/>
          <w:lang w:eastAsia="hu-HU"/>
        </w:rPr>
        <w:t>birtokában állítható</w:t>
      </w:r>
      <w:r w:rsidR="00EB6E5F">
        <w:rPr>
          <w:rFonts w:ascii="Times New Roman" w:eastAsia="Times New Roman" w:hAnsi="Times New Roman" w:cs="Times New Roman"/>
          <w:color w:val="000000"/>
          <w:lang w:eastAsia="hu-HU"/>
        </w:rPr>
        <w:t>k</w:t>
      </w:r>
      <w:r w:rsidR="00BB46B4" w:rsidRPr="004D7AE4">
        <w:rPr>
          <w:rFonts w:ascii="Times New Roman" w:eastAsia="Times New Roman" w:hAnsi="Times New Roman" w:cs="Times New Roman"/>
          <w:color w:val="000000"/>
          <w:lang w:eastAsia="hu-HU"/>
        </w:rPr>
        <w:t xml:space="preserve"> ki. A </w:t>
      </w:r>
      <w:r w:rsidR="00A34353" w:rsidRPr="004D7AE4">
        <w:rPr>
          <w:rFonts w:ascii="Times New Roman" w:eastAsia="Times New Roman" w:hAnsi="Times New Roman" w:cs="Times New Roman"/>
          <w:color w:val="000000"/>
          <w:lang w:eastAsia="hu-HU"/>
        </w:rPr>
        <w:t>T</w:t>
      </w:r>
      <w:r w:rsidRPr="004D7AE4">
        <w:rPr>
          <w:rFonts w:ascii="Times New Roman" w:eastAsia="Times New Roman" w:hAnsi="Times New Roman" w:cs="Times New Roman"/>
          <w:color w:val="000000"/>
          <w:lang w:eastAsia="hu-HU"/>
        </w:rPr>
        <w:t xml:space="preserve">eljesítésigazolás </w:t>
      </w:r>
      <w:r w:rsidR="00BD0B24" w:rsidRPr="004D7AE4">
        <w:rPr>
          <w:rFonts w:ascii="Times New Roman" w:eastAsia="Times New Roman" w:hAnsi="Times New Roman" w:cs="Times New Roman"/>
          <w:color w:val="000000"/>
          <w:lang w:eastAsia="hu-HU"/>
        </w:rPr>
        <w:t>az ütemezés szerint</w:t>
      </w:r>
      <w:r w:rsidR="00575690" w:rsidRPr="004D7AE4">
        <w:rPr>
          <w:rFonts w:ascii="Times New Roman" w:eastAsia="Times New Roman" w:hAnsi="Times New Roman" w:cs="Times New Roman"/>
          <w:color w:val="000000"/>
          <w:lang w:eastAsia="hu-HU"/>
        </w:rPr>
        <w:t>,</w:t>
      </w:r>
      <w:r w:rsidR="00BD0B24"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valamennyi munka hibátlan és hiánytalan elvégzése, valamint a szerződésben rögzített valamennyi egyéb feltétel teljesítése esetén adható</w:t>
      </w:r>
      <w:r w:rsidR="00282FA6" w:rsidRPr="004D7AE4">
        <w:rPr>
          <w:rFonts w:ascii="Times New Roman" w:eastAsia="Times New Roman" w:hAnsi="Times New Roman" w:cs="Times New Roman"/>
          <w:color w:val="000000"/>
          <w:lang w:eastAsia="hu-HU"/>
        </w:rPr>
        <w:t>k</w:t>
      </w:r>
      <w:r w:rsidRPr="004D7AE4">
        <w:rPr>
          <w:rFonts w:ascii="Times New Roman" w:eastAsia="Times New Roman" w:hAnsi="Times New Roman" w:cs="Times New Roman"/>
          <w:color w:val="000000"/>
          <w:lang w:eastAsia="hu-HU"/>
        </w:rPr>
        <w:t xml:space="preserve"> ki. </w:t>
      </w:r>
      <w:r w:rsidRPr="004D7AE4">
        <w:rPr>
          <w:rFonts w:ascii="Times New Roman" w:eastAsia="Times New Roman" w:hAnsi="Times New Roman" w:cs="Times New Roman"/>
          <w:b/>
          <w:color w:val="000000"/>
          <w:lang w:eastAsia="hu-HU"/>
        </w:rPr>
        <w:t xml:space="preserve">Megrendelő a </w:t>
      </w:r>
      <w:r w:rsidR="00A34353" w:rsidRPr="004D7AE4">
        <w:rPr>
          <w:rFonts w:ascii="Times New Roman" w:eastAsia="Times New Roman" w:hAnsi="Times New Roman" w:cs="Times New Roman"/>
          <w:b/>
          <w:color w:val="000000"/>
          <w:lang w:eastAsia="hu-HU"/>
        </w:rPr>
        <w:t>T</w:t>
      </w:r>
      <w:r w:rsidRPr="004D7AE4">
        <w:rPr>
          <w:rFonts w:ascii="Times New Roman" w:eastAsia="Times New Roman" w:hAnsi="Times New Roman" w:cs="Times New Roman"/>
          <w:b/>
          <w:color w:val="000000"/>
          <w:lang w:eastAsia="hu-HU"/>
        </w:rPr>
        <w:t xml:space="preserve">eljesítésigazolást </w:t>
      </w:r>
      <w:r w:rsidR="0005158A" w:rsidRPr="004D7AE4">
        <w:rPr>
          <w:rFonts w:ascii="Times New Roman" w:hAnsi="Times New Roman" w:cs="Times New Roman"/>
          <w:color w:val="000000"/>
          <w:lang w:eastAsia="hu-HU"/>
        </w:rPr>
        <w:t>a részszámla tekintetében a jegyzőkönyv aláírásától, a végszámla tekintetében a műszaki átadás-átvételi jegyzőkönyv lezárásától</w:t>
      </w:r>
      <w:r w:rsidR="0005158A"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 xml:space="preserve">számított </w:t>
      </w:r>
      <w:r w:rsidRPr="004D7AE4">
        <w:rPr>
          <w:rFonts w:ascii="Times New Roman" w:eastAsia="Times New Roman" w:hAnsi="Times New Roman" w:cs="Times New Roman"/>
          <w:b/>
          <w:color w:val="000000"/>
          <w:lang w:eastAsia="hu-HU"/>
        </w:rPr>
        <w:t>5 napon belül állítja ki.</w:t>
      </w:r>
      <w:r w:rsidRPr="004D7AE4">
        <w:rPr>
          <w:rFonts w:ascii="Times New Roman" w:eastAsia="Times New Roman" w:hAnsi="Times New Roman" w:cs="Times New Roman"/>
          <w:color w:val="000000"/>
          <w:lang w:eastAsia="hu-HU"/>
        </w:rPr>
        <w:t xml:space="preserve">  Amennyiben a Vállalkozó </w:t>
      </w:r>
      <w:r w:rsidR="00214F5B" w:rsidRPr="004D7AE4">
        <w:rPr>
          <w:rFonts w:ascii="Times New Roman" w:hAnsi="Times New Roman" w:cs="Times New Roman"/>
          <w:color w:val="000000"/>
          <w:lang w:eastAsia="hu-HU"/>
        </w:rPr>
        <w:t>által megjelölt átadás-átvétel időpontját követő</w:t>
      </w:r>
      <w:r w:rsidR="00214F5B" w:rsidRPr="004D7AE4" w:rsidDel="00214F5B">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 xml:space="preserve">tizenöt napon belül Megrendelő nem kezdi meg az átadás-átvételi eljárást, vagy megkezdi, de azt </w:t>
      </w:r>
      <w:r w:rsidR="00214F5B" w:rsidRPr="004D7AE4">
        <w:rPr>
          <w:rFonts w:ascii="Times New Roman" w:hAnsi="Times New Roman" w:cs="Times New Roman"/>
          <w:color w:val="000000"/>
          <w:lang w:eastAsia="hu-HU"/>
        </w:rPr>
        <w:t>a Kbt. 135. §</w:t>
      </w:r>
      <w:r w:rsidRPr="004D7AE4">
        <w:rPr>
          <w:rFonts w:ascii="Times New Roman" w:eastAsia="Times New Roman" w:hAnsi="Times New Roman" w:cs="Times New Roman"/>
          <w:color w:val="000000"/>
          <w:lang w:eastAsia="hu-HU"/>
        </w:rPr>
        <w:t xml:space="preserve"> (2) bekezdésében meghatározott határidőn belül nem fejezi be, Vállalkozó kérésére Megrendelő a </w:t>
      </w:r>
      <w:r w:rsidR="00A34353" w:rsidRPr="004D7AE4">
        <w:rPr>
          <w:rFonts w:ascii="Times New Roman" w:eastAsia="Times New Roman" w:hAnsi="Times New Roman" w:cs="Times New Roman"/>
          <w:color w:val="000000"/>
          <w:lang w:eastAsia="hu-HU"/>
        </w:rPr>
        <w:t>T</w:t>
      </w:r>
      <w:r w:rsidRPr="004D7AE4">
        <w:rPr>
          <w:rFonts w:ascii="Times New Roman" w:eastAsia="Times New Roman" w:hAnsi="Times New Roman" w:cs="Times New Roman"/>
          <w:color w:val="000000"/>
          <w:lang w:eastAsia="hu-HU"/>
        </w:rPr>
        <w:t>eljesítésigazolást köteles kiadni</w:t>
      </w:r>
      <w:r w:rsidR="00214F5B" w:rsidRPr="004D7AE4">
        <w:rPr>
          <w:rFonts w:ascii="Times New Roman" w:eastAsia="Times New Roman" w:hAnsi="Times New Roman" w:cs="Times New Roman"/>
          <w:color w:val="000000"/>
          <w:lang w:eastAsia="hu-HU"/>
        </w:rPr>
        <w:t xml:space="preserve"> </w:t>
      </w:r>
      <w:r w:rsidR="00214F5B" w:rsidRPr="004D7AE4">
        <w:rPr>
          <w:rFonts w:ascii="Times New Roman" w:hAnsi="Times New Roman" w:cs="Times New Roman"/>
          <w:color w:val="000000"/>
          <w:lang w:eastAsia="hu-HU"/>
        </w:rPr>
        <w:t>a végszámla tekintetében</w:t>
      </w:r>
      <w:r w:rsidRPr="004D7AE4">
        <w:rPr>
          <w:rFonts w:ascii="Times New Roman" w:eastAsia="Times New Roman" w:hAnsi="Times New Roman" w:cs="Times New Roman"/>
          <w:color w:val="000000"/>
          <w:lang w:eastAsia="hu-HU"/>
        </w:rPr>
        <w:t>.</w:t>
      </w:r>
    </w:p>
    <w:p w:rsidR="00067CB7" w:rsidRPr="004D7AE4" w:rsidRDefault="00067CB7" w:rsidP="004656AB">
      <w:pPr>
        <w:tabs>
          <w:tab w:val="left" w:pos="426"/>
        </w:tabs>
        <w:spacing w:after="0" w:line="240" w:lineRule="auto"/>
        <w:jc w:val="both"/>
        <w:rPr>
          <w:rFonts w:ascii="Times New Roman" w:eastAsia="Times New Roman" w:hAnsi="Times New Roman" w:cs="Times New Roman"/>
          <w:color w:val="000000"/>
          <w:lang w:eastAsia="hu-HU"/>
        </w:rPr>
      </w:pPr>
    </w:p>
    <w:p w:rsidR="00067CB7" w:rsidRPr="004D7AE4" w:rsidRDefault="00067CB7" w:rsidP="00067CB7">
      <w:pPr>
        <w:numPr>
          <w:ilvl w:val="0"/>
          <w:numId w:val="5"/>
        </w:numPr>
        <w:tabs>
          <w:tab w:val="left" w:pos="426"/>
        </w:tabs>
        <w:spacing w:after="0" w:line="240" w:lineRule="auto"/>
        <w:ind w:left="0" w:firstLine="0"/>
        <w:jc w:val="both"/>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 xml:space="preserve">Vállalkozó a részszámlát és a végszámlát a </w:t>
      </w:r>
      <w:r w:rsidR="00A34353" w:rsidRPr="004D7AE4">
        <w:rPr>
          <w:rFonts w:ascii="Times New Roman" w:eastAsia="Times New Roman" w:hAnsi="Times New Roman" w:cs="Times New Roman"/>
          <w:b/>
          <w:color w:val="000000"/>
          <w:lang w:eastAsia="hu-HU"/>
        </w:rPr>
        <w:t>T</w:t>
      </w:r>
      <w:r w:rsidRPr="004D7AE4">
        <w:rPr>
          <w:rFonts w:ascii="Times New Roman" w:eastAsia="Times New Roman" w:hAnsi="Times New Roman" w:cs="Times New Roman"/>
          <w:b/>
          <w:color w:val="000000"/>
          <w:lang w:eastAsia="hu-HU"/>
        </w:rPr>
        <w:t xml:space="preserve">eljesítésigazolás kiadását követő 15 napon belül állítja ki. </w:t>
      </w:r>
    </w:p>
    <w:p w:rsidR="00067CB7" w:rsidRPr="004D7AE4" w:rsidRDefault="00067CB7" w:rsidP="004656AB">
      <w:pPr>
        <w:tabs>
          <w:tab w:val="left" w:pos="426"/>
        </w:tabs>
        <w:spacing w:after="0" w:line="240" w:lineRule="auto"/>
        <w:jc w:val="both"/>
        <w:rPr>
          <w:rFonts w:ascii="Times New Roman" w:eastAsia="Times New Roman" w:hAnsi="Times New Roman" w:cs="Times New Roman"/>
          <w:b/>
          <w:color w:val="000000"/>
          <w:lang w:eastAsia="hu-HU"/>
        </w:rPr>
      </w:pPr>
    </w:p>
    <w:p w:rsidR="00126A0D" w:rsidRPr="004D7AE4" w:rsidRDefault="00126A0D" w:rsidP="00382CF7">
      <w:pPr>
        <w:numPr>
          <w:ilvl w:val="0"/>
          <w:numId w:val="5"/>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Megrendelő alvállalkozó igénybe vétele esetén az alábbiak szerint teljesíti a kifizetést:</w:t>
      </w:r>
    </w:p>
    <w:p w:rsidR="00C67CC2" w:rsidRPr="004D7AE4" w:rsidRDefault="00C67CC2" w:rsidP="00382CF7">
      <w:pPr>
        <w:tabs>
          <w:tab w:val="left" w:pos="426"/>
        </w:tabs>
        <w:spacing w:after="0" w:line="240" w:lineRule="auto"/>
        <w:jc w:val="both"/>
        <w:rPr>
          <w:rFonts w:ascii="Times New Roman" w:eastAsia="Times New Roman" w:hAnsi="Times New Roman" w:cs="Times New Roman"/>
          <w:color w:val="000000"/>
          <w:lang w:eastAsia="hu-HU"/>
        </w:rPr>
      </w:pPr>
    </w:p>
    <w:p w:rsidR="00382CF7" w:rsidRPr="004D7AE4" w:rsidRDefault="00382CF7" w:rsidP="00382CF7">
      <w:pPr>
        <w:pStyle w:val="Listaszerbekezds"/>
        <w:numPr>
          <w:ilvl w:val="0"/>
          <w:numId w:val="19"/>
        </w:numPr>
        <w:tabs>
          <w:tab w:val="num" w:pos="720"/>
        </w:tabs>
        <w:adjustRightInd w:val="0"/>
        <w:spacing w:after="0" w:line="240" w:lineRule="auto"/>
        <w:jc w:val="both"/>
        <w:outlineLvl w:val="2"/>
        <w:rPr>
          <w:rFonts w:ascii="Times New Roman" w:eastAsia="STZhongsong" w:hAnsi="Times New Roman" w:cs="Times New Roman"/>
          <w:lang w:eastAsia="zh-CN"/>
        </w:rPr>
      </w:pPr>
      <w:r w:rsidRPr="004D7AE4">
        <w:rPr>
          <w:rFonts w:ascii="Times New Roman" w:eastAsia="STZhongsong" w:hAnsi="Times New Roman" w:cs="Times New Roman"/>
          <w:lang w:eastAsia="zh-CN"/>
        </w:rPr>
        <w:t xml:space="preserve">Vállalkozó legkésőbb a teljesítés elismerésének időpontjáig köteles nyilatkozatot tenni, hogy az általa a teljesítésbe bevont alvállalkozók egyenként mekkora összegre jogosultak az ellenszolgáltatásból, egyidejűleg felhívja az alvállalkozókat, hogy állítsák ki </w:t>
      </w:r>
      <w:proofErr w:type="gramStart"/>
      <w:r w:rsidRPr="004D7AE4">
        <w:rPr>
          <w:rFonts w:ascii="Times New Roman" w:eastAsia="STZhongsong" w:hAnsi="Times New Roman" w:cs="Times New Roman"/>
          <w:lang w:eastAsia="zh-CN"/>
        </w:rPr>
        <w:t>ezen</w:t>
      </w:r>
      <w:proofErr w:type="gramEnd"/>
      <w:r w:rsidRPr="004D7AE4">
        <w:rPr>
          <w:rFonts w:ascii="Times New Roman" w:eastAsia="STZhongsong" w:hAnsi="Times New Roman" w:cs="Times New Roman"/>
          <w:lang w:eastAsia="zh-CN"/>
        </w:rPr>
        <w:t xml:space="preserve"> számláikat;</w:t>
      </w:r>
    </w:p>
    <w:p w:rsidR="00382CF7" w:rsidRPr="004D7AE4" w:rsidRDefault="00382CF7" w:rsidP="00382CF7">
      <w:pPr>
        <w:pStyle w:val="Listaszerbekezds"/>
        <w:numPr>
          <w:ilvl w:val="0"/>
          <w:numId w:val="19"/>
        </w:numPr>
        <w:tabs>
          <w:tab w:val="num" w:pos="720"/>
        </w:tabs>
        <w:adjustRightInd w:val="0"/>
        <w:spacing w:after="0" w:line="240" w:lineRule="auto"/>
        <w:jc w:val="both"/>
        <w:outlineLvl w:val="2"/>
        <w:rPr>
          <w:rFonts w:ascii="Times New Roman" w:eastAsia="STZhongsong" w:hAnsi="Times New Roman" w:cs="Times New Roman"/>
          <w:lang w:eastAsia="zh-CN"/>
        </w:rPr>
      </w:pPr>
      <w:r w:rsidRPr="004D7AE4">
        <w:rPr>
          <w:rFonts w:ascii="Times New Roman" w:eastAsia="STZhongsong" w:hAnsi="Times New Roman" w:cs="Times New Roman"/>
          <w:lang w:eastAsia="zh-CN"/>
        </w:rPr>
        <w:t>a Vállalkozó a teljesítés elismerését követően állítja ki számláját, a számlában részletezve az alvállalkozói teljesítés, valamint a saját teljesítés mértékét;</w:t>
      </w:r>
    </w:p>
    <w:p w:rsidR="00382CF7" w:rsidRPr="004D7AE4" w:rsidRDefault="00382CF7" w:rsidP="00382CF7">
      <w:pPr>
        <w:pStyle w:val="Listaszerbekezds"/>
        <w:numPr>
          <w:ilvl w:val="0"/>
          <w:numId w:val="19"/>
        </w:numPr>
        <w:tabs>
          <w:tab w:val="num" w:pos="720"/>
        </w:tabs>
        <w:adjustRightInd w:val="0"/>
        <w:spacing w:after="0" w:line="240" w:lineRule="auto"/>
        <w:jc w:val="both"/>
        <w:outlineLvl w:val="2"/>
        <w:rPr>
          <w:rFonts w:ascii="Times New Roman" w:eastAsia="STZhongsong" w:hAnsi="Times New Roman" w:cs="Times New Roman"/>
          <w:lang w:eastAsia="zh-CN"/>
        </w:rPr>
      </w:pPr>
      <w:r w:rsidRPr="004D7AE4">
        <w:rPr>
          <w:rFonts w:ascii="Times New Roman" w:eastAsia="STZhongsong" w:hAnsi="Times New Roman" w:cs="Times New Roman"/>
          <w:lang w:eastAsia="zh-CN"/>
        </w:rPr>
        <w:t xml:space="preserve">a b) pont szerinti számlában az </w:t>
      </w:r>
      <w:r w:rsidRPr="004D7AE4">
        <w:rPr>
          <w:rFonts w:ascii="Times New Roman" w:eastAsia="STZhongsong" w:hAnsi="Times New Roman" w:cs="Times New Roman"/>
          <w:b/>
          <w:lang w:eastAsia="zh-CN"/>
        </w:rPr>
        <w:t>alvállalkozói teljesítés ellenértékét a Megrendelő 15 napon belül átutalja a Vállalkozónak,</w:t>
      </w:r>
    </w:p>
    <w:p w:rsidR="00382CF7" w:rsidRPr="004D7AE4" w:rsidRDefault="00382CF7" w:rsidP="00382CF7">
      <w:pPr>
        <w:pStyle w:val="Listaszerbekezds"/>
        <w:numPr>
          <w:ilvl w:val="0"/>
          <w:numId w:val="19"/>
        </w:numPr>
        <w:tabs>
          <w:tab w:val="num" w:pos="720"/>
        </w:tabs>
        <w:adjustRightInd w:val="0"/>
        <w:spacing w:after="0" w:line="240" w:lineRule="auto"/>
        <w:jc w:val="both"/>
        <w:outlineLvl w:val="2"/>
        <w:rPr>
          <w:rFonts w:ascii="Times New Roman" w:eastAsia="STZhongsong" w:hAnsi="Times New Roman" w:cs="Times New Roman"/>
          <w:lang w:eastAsia="zh-CN"/>
        </w:rPr>
      </w:pPr>
      <w:r w:rsidRPr="004D7AE4">
        <w:rPr>
          <w:rFonts w:ascii="Times New Roman" w:eastAsia="STZhongsong" w:hAnsi="Times New Roman" w:cs="Times New Roman"/>
          <w:lang w:eastAsia="zh-CN"/>
        </w:rPr>
        <w:t>a Vállalkozó haladéktalanul kiegyenlíti az alvállalkozók számláit, vagy az Art. 36/</w:t>
      </w:r>
      <w:proofErr w:type="gramStart"/>
      <w:r w:rsidRPr="004D7AE4">
        <w:rPr>
          <w:rFonts w:ascii="Times New Roman" w:eastAsia="STZhongsong" w:hAnsi="Times New Roman" w:cs="Times New Roman"/>
          <w:lang w:eastAsia="zh-CN"/>
        </w:rPr>
        <w:t>A.</w:t>
      </w:r>
      <w:proofErr w:type="gramEnd"/>
      <w:r w:rsidRPr="004D7AE4">
        <w:rPr>
          <w:rFonts w:ascii="Times New Roman" w:eastAsia="STZhongsong" w:hAnsi="Times New Roman" w:cs="Times New Roman"/>
          <w:lang w:eastAsia="zh-CN"/>
        </w:rPr>
        <w:t xml:space="preserve"> § (3) bekezdése szerint azt vagy annak egy részét visszatartja, illetve az alvállalkozóval kötött szerződésben foglaltak szerint az alvállalkozói díj egy részét visszatartja;</w:t>
      </w:r>
    </w:p>
    <w:p w:rsidR="00382CF7" w:rsidRPr="004D7AE4" w:rsidRDefault="00382CF7" w:rsidP="00382CF7">
      <w:pPr>
        <w:pStyle w:val="Listaszerbekezds"/>
        <w:numPr>
          <w:ilvl w:val="0"/>
          <w:numId w:val="19"/>
        </w:numPr>
        <w:adjustRightInd w:val="0"/>
        <w:spacing w:after="0" w:line="240" w:lineRule="auto"/>
        <w:jc w:val="both"/>
        <w:outlineLvl w:val="2"/>
        <w:rPr>
          <w:rFonts w:ascii="Times New Roman" w:eastAsia="STZhongsong" w:hAnsi="Times New Roman" w:cs="Times New Roman"/>
          <w:lang w:eastAsia="zh-CN"/>
        </w:rPr>
      </w:pPr>
      <w:r w:rsidRPr="004D7AE4">
        <w:rPr>
          <w:rFonts w:ascii="Times New Roman" w:eastAsia="STZhongsong" w:hAnsi="Times New Roman" w:cs="Times New Roman"/>
          <w:lang w:eastAsia="zh-CN"/>
        </w:rPr>
        <w:t xml:space="preserve">a Vállalkozó átadja az d) pont szerinti átutalások igazolásainak másolatait vagy az alvállalkozó köztartozást mutató együttes adóigazolásának másolatát az ajánlatkérőként szerződő félnek (annak érdekében, hogy a </w:t>
      </w:r>
      <w:proofErr w:type="gramStart"/>
      <w:r w:rsidRPr="004D7AE4">
        <w:rPr>
          <w:rFonts w:ascii="Times New Roman" w:eastAsia="STZhongsong" w:hAnsi="Times New Roman" w:cs="Times New Roman"/>
          <w:lang w:eastAsia="zh-CN"/>
        </w:rPr>
        <w:t>Megrendelő  megállapíthassa</w:t>
      </w:r>
      <w:proofErr w:type="gramEnd"/>
      <w:r w:rsidRPr="004D7AE4">
        <w:rPr>
          <w:rFonts w:ascii="Times New Roman" w:eastAsia="STZhongsong" w:hAnsi="Times New Roman" w:cs="Times New Roman"/>
          <w:lang w:eastAsia="zh-CN"/>
        </w:rPr>
        <w:t>, hogy a Vállalkozó jogszerűen nem fizette ki a teljes összeget az alvállalkozónak);</w:t>
      </w:r>
    </w:p>
    <w:p w:rsidR="00382CF7" w:rsidRPr="004D7AE4" w:rsidRDefault="00382CF7" w:rsidP="00382CF7">
      <w:pPr>
        <w:pStyle w:val="Listaszerbekezds"/>
        <w:numPr>
          <w:ilvl w:val="0"/>
          <w:numId w:val="19"/>
        </w:numPr>
        <w:adjustRightInd w:val="0"/>
        <w:spacing w:after="0" w:line="240" w:lineRule="auto"/>
        <w:jc w:val="both"/>
        <w:outlineLvl w:val="2"/>
        <w:rPr>
          <w:rFonts w:ascii="Times New Roman" w:eastAsia="STZhongsong" w:hAnsi="Times New Roman" w:cs="Times New Roman"/>
          <w:lang w:eastAsia="zh-CN"/>
        </w:rPr>
      </w:pPr>
      <w:r w:rsidRPr="004D7AE4">
        <w:rPr>
          <w:rFonts w:ascii="Times New Roman" w:eastAsia="STZhongsong" w:hAnsi="Times New Roman" w:cs="Times New Roman"/>
          <w:lang w:eastAsia="zh-CN"/>
        </w:rPr>
        <w:t xml:space="preserve">a Vállalkozó által benyújtott számlában megjelölt, </w:t>
      </w:r>
      <w:r w:rsidRPr="004D7AE4">
        <w:rPr>
          <w:rFonts w:ascii="Times New Roman" w:eastAsia="STZhongsong" w:hAnsi="Times New Roman" w:cs="Times New Roman"/>
          <w:b/>
          <w:lang w:eastAsia="zh-CN"/>
        </w:rPr>
        <w:t>fővállalkozói teljesítés ellenértékét a Megrendelő tizenöt napon belül átutalja a Vállalkozónak,</w:t>
      </w:r>
      <w:r w:rsidRPr="004D7AE4">
        <w:rPr>
          <w:rFonts w:ascii="Times New Roman" w:eastAsia="STZhongsong" w:hAnsi="Times New Roman" w:cs="Times New Roman"/>
          <w:lang w:eastAsia="zh-CN"/>
        </w:rPr>
        <w:t xml:space="preserve"> ha ő az alvállalkozókkal szembeni fizetési kötelezettség</w:t>
      </w:r>
      <w:r w:rsidR="00722598" w:rsidRPr="004D7AE4">
        <w:rPr>
          <w:rFonts w:ascii="Times New Roman" w:eastAsia="STZhongsong" w:hAnsi="Times New Roman" w:cs="Times New Roman"/>
          <w:lang w:eastAsia="zh-CN"/>
        </w:rPr>
        <w:t>é</w:t>
      </w:r>
      <w:r w:rsidRPr="004D7AE4">
        <w:rPr>
          <w:rFonts w:ascii="Times New Roman" w:eastAsia="STZhongsong" w:hAnsi="Times New Roman" w:cs="Times New Roman"/>
          <w:lang w:eastAsia="zh-CN"/>
        </w:rPr>
        <w:t>t az Art. 36/</w:t>
      </w:r>
      <w:proofErr w:type="gramStart"/>
      <w:r w:rsidRPr="004D7AE4">
        <w:rPr>
          <w:rFonts w:ascii="Times New Roman" w:eastAsia="STZhongsong" w:hAnsi="Times New Roman" w:cs="Times New Roman"/>
          <w:lang w:eastAsia="zh-CN"/>
        </w:rPr>
        <w:t>A.</w:t>
      </w:r>
      <w:proofErr w:type="gramEnd"/>
      <w:r w:rsidRPr="004D7AE4">
        <w:rPr>
          <w:rFonts w:ascii="Times New Roman" w:eastAsia="STZhongsong" w:hAnsi="Times New Roman" w:cs="Times New Roman"/>
          <w:lang w:eastAsia="zh-CN"/>
        </w:rPr>
        <w:t xml:space="preserve"> §</w:t>
      </w:r>
      <w:proofErr w:type="spellStart"/>
      <w:r w:rsidRPr="004D7AE4">
        <w:rPr>
          <w:rFonts w:ascii="Times New Roman" w:eastAsia="STZhongsong" w:hAnsi="Times New Roman" w:cs="Times New Roman"/>
          <w:lang w:eastAsia="zh-CN"/>
        </w:rPr>
        <w:t>-ára</w:t>
      </w:r>
      <w:proofErr w:type="spellEnd"/>
      <w:r w:rsidRPr="004D7AE4">
        <w:rPr>
          <w:rFonts w:ascii="Times New Roman" w:eastAsia="STZhongsong" w:hAnsi="Times New Roman" w:cs="Times New Roman"/>
          <w:lang w:eastAsia="zh-CN"/>
        </w:rPr>
        <w:t xml:space="preserve"> is tekintettel teljesített</w:t>
      </w:r>
      <w:r w:rsidR="00722598" w:rsidRPr="004D7AE4">
        <w:rPr>
          <w:rFonts w:ascii="Times New Roman" w:eastAsia="STZhongsong" w:hAnsi="Times New Roman" w:cs="Times New Roman"/>
          <w:lang w:eastAsia="zh-CN"/>
        </w:rPr>
        <w:t>e</w:t>
      </w:r>
      <w:r w:rsidRPr="004D7AE4">
        <w:rPr>
          <w:rFonts w:ascii="Times New Roman" w:eastAsia="STZhongsong" w:hAnsi="Times New Roman" w:cs="Times New Roman"/>
          <w:lang w:eastAsia="zh-CN"/>
        </w:rPr>
        <w:t>;</w:t>
      </w:r>
    </w:p>
    <w:p w:rsidR="00382CF7" w:rsidRPr="004D7AE4" w:rsidRDefault="00382CF7" w:rsidP="00382CF7">
      <w:pPr>
        <w:pStyle w:val="Listaszerbekezds"/>
        <w:numPr>
          <w:ilvl w:val="0"/>
          <w:numId w:val="19"/>
        </w:numPr>
        <w:adjustRightInd w:val="0"/>
        <w:spacing w:after="0" w:line="240" w:lineRule="auto"/>
        <w:jc w:val="both"/>
        <w:outlineLvl w:val="2"/>
        <w:rPr>
          <w:rFonts w:ascii="Times New Roman" w:eastAsia="STZhongsong" w:hAnsi="Times New Roman" w:cs="Times New Roman"/>
          <w:lang w:eastAsia="zh-CN"/>
        </w:rPr>
      </w:pPr>
      <w:proofErr w:type="gramStart"/>
      <w:r w:rsidRPr="004D7AE4">
        <w:rPr>
          <w:rFonts w:ascii="Times New Roman" w:eastAsia="STZhongsong" w:hAnsi="Times New Roman" w:cs="Times New Roman"/>
          <w:lang w:eastAsia="zh-CN"/>
        </w:rPr>
        <w:t xml:space="preserve">ha a Vállalkozó a d) vagy az e) pont szerinti kötelezettségét nem teljesíti, az ellenszolgáltatás fennmaradó részét a Megrendelő őrzi, és az akkor illeti meg a Vállalkozót, </w:t>
      </w:r>
      <w:r w:rsidRPr="004D7AE4">
        <w:rPr>
          <w:rFonts w:ascii="Times New Roman" w:eastAsia="STZhongsong" w:hAnsi="Times New Roman" w:cs="Times New Roman"/>
          <w:lang w:eastAsia="zh-CN"/>
        </w:rPr>
        <w:lastRenderedPageBreak/>
        <w:t>ha a Megrendelő részére igazolja, hogy a d) vagy az e) pont szerinti kötelezettségét teljesítette, vagy hitelt érdemlő irattal igazolja, hogy az alvállalkozó vagy szakember nem jogosult a Vállalkozó által az a) pont szerint bejelentett összegre vagy annak egy részére;</w:t>
      </w:r>
      <w:proofErr w:type="gramEnd"/>
    </w:p>
    <w:p w:rsidR="001D597C" w:rsidRPr="004D7AE4" w:rsidRDefault="001D597C" w:rsidP="001D597C">
      <w:pPr>
        <w:pStyle w:val="Listaszerbekezds"/>
        <w:adjustRightInd w:val="0"/>
        <w:spacing w:after="0" w:line="240" w:lineRule="auto"/>
        <w:ind w:left="927"/>
        <w:jc w:val="both"/>
        <w:outlineLvl w:val="2"/>
        <w:rPr>
          <w:rFonts w:ascii="Times New Roman" w:eastAsia="STZhongsong" w:hAnsi="Times New Roman" w:cs="Times New Roman"/>
          <w:lang w:eastAsia="zh-CN"/>
        </w:rPr>
      </w:pPr>
    </w:p>
    <w:p w:rsidR="00382CF7" w:rsidRPr="004D7AE4" w:rsidRDefault="00382CF7" w:rsidP="00382CF7">
      <w:pPr>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tudomásul veszi, hogy Megrendelő a kifizetések megtörténtének igazolására csak pénzintézet által kiállított igazolást vagy bizonylatot, vagy olyan egyéb igazolást fogad el, amely a kifizetés tényét hitelt érdemlően bizonyítja.</w:t>
      </w:r>
    </w:p>
    <w:p w:rsidR="00464066" w:rsidRPr="004D7AE4" w:rsidRDefault="00464066" w:rsidP="00382CF7">
      <w:pPr>
        <w:pStyle w:val="Listaszerbekezds"/>
        <w:tabs>
          <w:tab w:val="left" w:pos="284"/>
        </w:tabs>
        <w:spacing w:after="0" w:line="240" w:lineRule="auto"/>
        <w:ind w:left="0"/>
        <w:jc w:val="both"/>
        <w:rPr>
          <w:rFonts w:ascii="Times New Roman" w:eastAsia="Times New Roman" w:hAnsi="Times New Roman" w:cs="Times New Roman"/>
          <w:color w:val="000000"/>
          <w:lang w:eastAsia="hu-HU"/>
        </w:rPr>
      </w:pPr>
    </w:p>
    <w:p w:rsidR="00126A0D" w:rsidRPr="004D7AE4" w:rsidRDefault="00B7216D" w:rsidP="004656AB">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rPr>
        <w:t>9</w:t>
      </w:r>
      <w:r w:rsidR="002F3E53" w:rsidRPr="004D7AE4">
        <w:rPr>
          <w:rFonts w:ascii="Times New Roman" w:eastAsia="Times New Roman" w:hAnsi="Times New Roman" w:cs="Times New Roman"/>
        </w:rPr>
        <w:t xml:space="preserve">. </w:t>
      </w:r>
      <w:r w:rsidR="00126A0D" w:rsidRPr="004D7AE4">
        <w:rPr>
          <w:rFonts w:ascii="Times New Roman" w:eastAsia="Times New Roman" w:hAnsi="Times New Roman" w:cs="Times New Roman"/>
        </w:rPr>
        <w:t xml:space="preserve">Vállalkozó kijelenti, hogy nem fizet, illetve számol el a szerződés teljesítésével összefüggésben olyan költségeket, melyek a Kbt. 62. § (1) bekezdés k) pont </w:t>
      </w:r>
      <w:proofErr w:type="spellStart"/>
      <w:r w:rsidR="00126A0D" w:rsidRPr="004D7AE4">
        <w:rPr>
          <w:rFonts w:ascii="Times New Roman" w:eastAsia="Times New Roman" w:hAnsi="Times New Roman" w:cs="Times New Roman"/>
        </w:rPr>
        <w:t>ka</w:t>
      </w:r>
      <w:proofErr w:type="spellEnd"/>
      <w:r w:rsidR="00126A0D" w:rsidRPr="004D7AE4">
        <w:rPr>
          <w:rFonts w:ascii="Times New Roman" w:eastAsia="Times New Roman" w:hAnsi="Times New Roman" w:cs="Times New Roman"/>
        </w:rPr>
        <w:t>)</w:t>
      </w:r>
      <w:proofErr w:type="spellStart"/>
      <w:r w:rsidR="00126A0D" w:rsidRPr="004D7AE4">
        <w:rPr>
          <w:rFonts w:ascii="Times New Roman" w:eastAsia="Times New Roman" w:hAnsi="Times New Roman" w:cs="Times New Roman"/>
        </w:rPr>
        <w:t>-kb</w:t>
      </w:r>
      <w:proofErr w:type="spellEnd"/>
      <w:r w:rsidR="00126A0D" w:rsidRPr="004D7AE4">
        <w:rPr>
          <w:rFonts w:ascii="Times New Roman" w:eastAsia="Times New Roman" w:hAnsi="Times New Roman" w:cs="Times New Roman"/>
        </w:rPr>
        <w:t>) alpontjai szerinti feltételeknek nem megfelelő társaság tekintetében merülnek fel, és melyek a Vállalkozó adóköteles jövedelmének csökkentésére alkalmasak</w:t>
      </w:r>
      <w:r w:rsidR="00126A0D" w:rsidRPr="004D7AE4">
        <w:rPr>
          <w:rFonts w:ascii="Times New Roman" w:eastAsia="Times New Roman" w:hAnsi="Times New Roman" w:cs="Times New Roman"/>
          <w:color w:val="000000"/>
        </w:rPr>
        <w:t>.</w:t>
      </w:r>
    </w:p>
    <w:p w:rsidR="007C3762" w:rsidRPr="004D7AE4" w:rsidRDefault="007C3762" w:rsidP="00382CF7">
      <w:pPr>
        <w:tabs>
          <w:tab w:val="left" w:pos="426"/>
        </w:tabs>
        <w:spacing w:after="0" w:line="240" w:lineRule="auto"/>
        <w:rPr>
          <w:rFonts w:ascii="Times New Roman" w:eastAsia="Times New Roman" w:hAnsi="Times New Roman" w:cs="Times New Roman"/>
          <w:b/>
          <w:color w:val="000000"/>
          <w:lang w:eastAsia="hu-HU"/>
        </w:rPr>
      </w:pPr>
    </w:p>
    <w:p w:rsidR="00843CEE" w:rsidRPr="004D7AE4" w:rsidRDefault="00843CEE" w:rsidP="00382CF7">
      <w:pPr>
        <w:tabs>
          <w:tab w:val="left" w:pos="426"/>
        </w:tabs>
        <w:spacing w:after="0" w:line="240" w:lineRule="auto"/>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V.</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Kivitelezés megvalósítása</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pStyle w:val="Listaszerbekezds"/>
        <w:numPr>
          <w:ilvl w:val="0"/>
          <w:numId w:val="12"/>
        </w:numPr>
        <w:tabs>
          <w:tab w:val="left" w:pos="426"/>
        </w:tabs>
        <w:spacing w:after="0" w:line="240" w:lineRule="auto"/>
        <w:ind w:left="0" w:firstLine="0"/>
        <w:jc w:val="both"/>
        <w:rPr>
          <w:rFonts w:ascii="Times New Roman" w:eastAsia="Calibri" w:hAnsi="Times New Roman" w:cs="Times New Roman"/>
        </w:rPr>
      </w:pPr>
      <w:r w:rsidRPr="004D7AE4">
        <w:rPr>
          <w:rFonts w:ascii="Times New Roman" w:eastAsia="Times New Roman" w:hAnsi="Times New Roman" w:cs="Times New Roman"/>
          <w:color w:val="000000"/>
          <w:lang w:eastAsia="hu-HU"/>
        </w:rPr>
        <w:t xml:space="preserve">A munkaterületet Megrendelő átadás-átvételi eljárás során bocsátja Vállalkozó rendelkezésére. </w:t>
      </w:r>
      <w:r w:rsidRPr="004D7AE4">
        <w:rPr>
          <w:rFonts w:ascii="Times New Roman" w:eastAsia="Times New Roman" w:hAnsi="Times New Roman" w:cs="Times New Roman"/>
          <w:b/>
          <w:color w:val="000000"/>
          <w:lang w:eastAsia="hu-HU"/>
        </w:rPr>
        <w:t xml:space="preserve">A munkaterület átadásának időpontja legkésőbb </w:t>
      </w:r>
      <w:r w:rsidR="0058346C" w:rsidRPr="004D7AE4">
        <w:rPr>
          <w:rFonts w:ascii="Times New Roman" w:eastAsia="Times New Roman" w:hAnsi="Times New Roman" w:cs="Times New Roman"/>
          <w:b/>
          <w:color w:val="000000"/>
          <w:lang w:eastAsia="hu-HU"/>
        </w:rPr>
        <w:t xml:space="preserve">jelen </w:t>
      </w:r>
      <w:r w:rsidR="00AB4B85" w:rsidRPr="004D7AE4">
        <w:rPr>
          <w:rFonts w:ascii="Times New Roman" w:eastAsia="Times New Roman" w:hAnsi="Times New Roman" w:cs="Times New Roman"/>
          <w:b/>
          <w:color w:val="000000"/>
          <w:lang w:eastAsia="hu-HU"/>
        </w:rPr>
        <w:t xml:space="preserve">szerződés </w:t>
      </w:r>
      <w:r w:rsidR="0058346C" w:rsidRPr="004D7AE4">
        <w:rPr>
          <w:rFonts w:ascii="Times New Roman" w:eastAsia="Times New Roman" w:hAnsi="Times New Roman" w:cs="Times New Roman"/>
          <w:b/>
          <w:color w:val="000000"/>
          <w:lang w:eastAsia="hu-HU"/>
        </w:rPr>
        <w:t xml:space="preserve">aláírását </w:t>
      </w:r>
      <w:r w:rsidR="00107377" w:rsidRPr="004D7AE4">
        <w:rPr>
          <w:rFonts w:ascii="Times New Roman" w:eastAsia="Times New Roman" w:hAnsi="Times New Roman" w:cs="Times New Roman"/>
          <w:b/>
          <w:color w:val="000000"/>
          <w:lang w:eastAsia="hu-HU"/>
        </w:rPr>
        <w:t>kö</w:t>
      </w:r>
      <w:r w:rsidR="00AB4B85" w:rsidRPr="004D7AE4">
        <w:rPr>
          <w:rFonts w:ascii="Times New Roman" w:eastAsia="Times New Roman" w:hAnsi="Times New Roman" w:cs="Times New Roman"/>
          <w:b/>
          <w:color w:val="000000"/>
          <w:lang w:eastAsia="hu-HU"/>
        </w:rPr>
        <w:t>vető 15</w:t>
      </w:r>
      <w:r w:rsidRPr="004D7AE4">
        <w:rPr>
          <w:rFonts w:ascii="Times New Roman" w:eastAsia="Times New Roman" w:hAnsi="Times New Roman" w:cs="Times New Roman"/>
          <w:b/>
          <w:color w:val="000000"/>
          <w:lang w:eastAsia="hu-HU"/>
        </w:rPr>
        <w:t>. nap</w:t>
      </w:r>
      <w:r w:rsidRPr="004D7AE4">
        <w:rPr>
          <w:rFonts w:ascii="Times New Roman" w:eastAsia="Times New Roman" w:hAnsi="Times New Roman" w:cs="Times New Roman"/>
          <w:color w:val="000000"/>
          <w:lang w:eastAsia="hu-HU"/>
        </w:rPr>
        <w:t xml:space="preserve">. </w:t>
      </w:r>
      <w:r w:rsidRPr="004D7AE4">
        <w:rPr>
          <w:rFonts w:ascii="Times New Roman" w:eastAsia="Calibri" w:hAnsi="Times New Roman" w:cs="Times New Roman"/>
        </w:rPr>
        <w:t xml:space="preserve">A Vállalkozó köteles a </w:t>
      </w:r>
      <w:r w:rsidR="006216A7" w:rsidRPr="004D7AE4">
        <w:rPr>
          <w:rFonts w:ascii="Times New Roman" w:eastAsia="Calibri" w:hAnsi="Times New Roman" w:cs="Times New Roman"/>
        </w:rPr>
        <w:t>m</w:t>
      </w:r>
      <w:r w:rsidRPr="004D7AE4">
        <w:rPr>
          <w:rFonts w:ascii="Times New Roman" w:eastAsia="Calibri" w:hAnsi="Times New Roman" w:cs="Times New Roman"/>
        </w:rPr>
        <w:t>unkaterület átvételével, a Megrendelő által készenlétbe helyezett építési naplót megnyitni és azt a vonatkozó jogszabályi rendelkezések szerint napra készen vezetni.</w:t>
      </w:r>
    </w:p>
    <w:p w:rsidR="00F36326" w:rsidRPr="004D7AE4" w:rsidRDefault="00F36326" w:rsidP="00382CF7">
      <w:pPr>
        <w:pStyle w:val="Listaszerbekezds"/>
        <w:tabs>
          <w:tab w:val="left" w:pos="426"/>
        </w:tabs>
        <w:spacing w:after="0" w:line="240" w:lineRule="auto"/>
        <w:ind w:left="0"/>
        <w:jc w:val="both"/>
        <w:rPr>
          <w:rFonts w:ascii="Times New Roman" w:eastAsia="Calibri" w:hAnsi="Times New Roman" w:cs="Times New Roman"/>
        </w:rPr>
      </w:pPr>
    </w:p>
    <w:p w:rsidR="00126A0D" w:rsidRPr="004D7AE4" w:rsidRDefault="00126A0D" w:rsidP="00382CF7">
      <w:pPr>
        <w:pStyle w:val="Listaszerbekezds"/>
        <w:numPr>
          <w:ilvl w:val="0"/>
          <w:numId w:val="12"/>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 munkaterület átadása a műszaki ellenőr kötelezettsége, a munkaterület átadás időpontjáról a műszaki ellenőr az átadást megelőzően kellő időben értesíti a Vállalkozót, az illetékes hatóságokat, valamint a közműszolgáltatókat is. Felek a Kivitelezéssel kapcsolatos minden lényeges adatot, körülményt és utasítást az építési naplóban, a munkaterület átadásakor jegyzőkönyvben kötelesek egymással közölni.</w:t>
      </w:r>
    </w:p>
    <w:p w:rsidR="00107377" w:rsidRPr="004D7AE4" w:rsidRDefault="00107377" w:rsidP="00382CF7">
      <w:pPr>
        <w:pStyle w:val="Listaszerbekezds"/>
        <w:tabs>
          <w:tab w:val="left" w:pos="426"/>
        </w:tabs>
        <w:spacing w:after="0" w:line="240" w:lineRule="auto"/>
        <w:ind w:left="0"/>
        <w:jc w:val="both"/>
        <w:rPr>
          <w:rFonts w:ascii="Times New Roman" w:eastAsia="Times New Roman" w:hAnsi="Times New Roman" w:cs="Times New Roman"/>
          <w:color w:val="000000"/>
          <w:lang w:eastAsia="hu-HU"/>
        </w:rPr>
      </w:pPr>
    </w:p>
    <w:p w:rsidR="003F6B33" w:rsidRPr="004D7AE4" w:rsidRDefault="002D52D3" w:rsidP="00BB46B4">
      <w:pPr>
        <w:pStyle w:val="Listaszerbekezds"/>
        <w:numPr>
          <w:ilvl w:val="0"/>
          <w:numId w:val="12"/>
        </w:numPr>
        <w:tabs>
          <w:tab w:val="left" w:pos="426"/>
        </w:tabs>
        <w:spacing w:after="0" w:line="240" w:lineRule="auto"/>
        <w:ind w:left="0" w:firstLine="0"/>
        <w:jc w:val="both"/>
        <w:rPr>
          <w:rFonts w:ascii="Times New Roman" w:hAnsi="Times New Roman" w:cs="Times New Roman"/>
        </w:rPr>
      </w:pPr>
      <w:r w:rsidRPr="004D7AE4">
        <w:rPr>
          <w:rFonts w:ascii="Times New Roman" w:hAnsi="Times New Roman" w:cs="Times New Roman"/>
        </w:rPr>
        <w:t>Feleket tájékoztatási és együttműködési kötelezettség terheli a Kivitelezés teljesítését befolyásoló bármely lényeges körülményt illetően. Amennyiben bármelyik fél jelen pontban rögzített kötelezettségét megszegi, köteles a másik fél ebből eredő kárát a szerződésszegéssel okozott károkért való felelősség szabályai szerint megtéríteni.</w:t>
      </w:r>
    </w:p>
    <w:p w:rsidR="00111C71" w:rsidRPr="004D7AE4" w:rsidRDefault="00111C71" w:rsidP="00111C71">
      <w:pPr>
        <w:pStyle w:val="Listaszerbekezds"/>
        <w:tabs>
          <w:tab w:val="left" w:pos="426"/>
        </w:tabs>
        <w:spacing w:after="0" w:line="240" w:lineRule="auto"/>
        <w:ind w:left="0"/>
        <w:jc w:val="both"/>
        <w:rPr>
          <w:rFonts w:ascii="Times New Roman" w:hAnsi="Times New Roman" w:cs="Times New Roman"/>
        </w:rPr>
      </w:pPr>
    </w:p>
    <w:p w:rsidR="00313642" w:rsidRPr="004D7AE4" w:rsidRDefault="00D37250" w:rsidP="00111C71">
      <w:pPr>
        <w:tabs>
          <w:tab w:val="left" w:pos="0"/>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b/>
          <w:lang w:eastAsia="hu-HU"/>
        </w:rPr>
        <w:t>4</w:t>
      </w:r>
      <w:r w:rsidR="00652C49" w:rsidRPr="004D7AE4">
        <w:rPr>
          <w:rFonts w:ascii="Times New Roman" w:eastAsia="Times New Roman" w:hAnsi="Times New Roman" w:cs="Times New Roman"/>
          <w:b/>
          <w:color w:val="000000"/>
          <w:lang w:eastAsia="hu-HU"/>
        </w:rPr>
        <w:t xml:space="preserve">. </w:t>
      </w:r>
      <w:r w:rsidR="00F176EA" w:rsidRPr="004D7AE4">
        <w:rPr>
          <w:rFonts w:ascii="Times New Roman" w:eastAsia="Times New Roman" w:hAnsi="Times New Roman" w:cs="Times New Roman"/>
          <w:b/>
          <w:color w:val="000000"/>
          <w:lang w:eastAsia="hu-HU"/>
        </w:rPr>
        <w:t>Az</w:t>
      </w:r>
      <w:r w:rsidR="00F176EA" w:rsidRPr="004D7AE4">
        <w:rPr>
          <w:rFonts w:ascii="Times New Roman" w:eastAsia="Times New Roman" w:hAnsi="Times New Roman" w:cs="Times New Roman"/>
          <w:color w:val="000000"/>
          <w:lang w:eastAsia="hu-HU"/>
        </w:rPr>
        <w:t xml:space="preserve"> </w:t>
      </w:r>
      <w:proofErr w:type="spellStart"/>
      <w:r w:rsidR="00F176EA" w:rsidRPr="004D7AE4">
        <w:rPr>
          <w:rFonts w:ascii="Times New Roman" w:eastAsia="Times New Roman" w:hAnsi="Times New Roman" w:cs="Times New Roman"/>
          <w:b/>
          <w:color w:val="000000"/>
          <w:lang w:eastAsia="hu-HU"/>
        </w:rPr>
        <w:t>utófelülvizsgálati</w:t>
      </w:r>
      <w:proofErr w:type="spellEnd"/>
      <w:r w:rsidR="00F176EA" w:rsidRPr="004D7AE4">
        <w:rPr>
          <w:rFonts w:ascii="Times New Roman" w:eastAsia="Times New Roman" w:hAnsi="Times New Roman" w:cs="Times New Roman"/>
          <w:b/>
          <w:color w:val="000000"/>
          <w:lang w:eastAsia="hu-HU"/>
        </w:rPr>
        <w:t xml:space="preserve"> eljárást </w:t>
      </w:r>
      <w:r w:rsidR="00F176EA" w:rsidRPr="004D7AE4">
        <w:rPr>
          <w:rFonts w:ascii="Times New Roman" w:eastAsia="Times New Roman" w:hAnsi="Times New Roman" w:cs="Times New Roman"/>
          <w:color w:val="000000"/>
          <w:lang w:eastAsia="hu-HU"/>
        </w:rPr>
        <w:t>a műszaki ellenőr hívja össze a műszaki átadás-átvétel lezárásától számított egy éven belül.</w:t>
      </w:r>
    </w:p>
    <w:p w:rsidR="00111C71" w:rsidRDefault="00111C71" w:rsidP="00382CF7">
      <w:pPr>
        <w:tabs>
          <w:tab w:val="left" w:pos="426"/>
        </w:tabs>
        <w:spacing w:after="0" w:line="240" w:lineRule="auto"/>
        <w:jc w:val="center"/>
        <w:rPr>
          <w:rFonts w:ascii="Times New Roman" w:eastAsia="Times New Roman" w:hAnsi="Times New Roman" w:cs="Times New Roman"/>
          <w:b/>
          <w:color w:val="000000"/>
          <w:lang w:eastAsia="hu-HU"/>
        </w:rPr>
      </w:pPr>
    </w:p>
    <w:p w:rsidR="001E03AA" w:rsidRPr="004D7AE4" w:rsidRDefault="001E03AA"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VI.</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u w:val="single"/>
          <w:lang w:eastAsia="hu-HU"/>
        </w:rPr>
        <w:t>Vállalkozó teljesítéssel kapcsolatos egyéb kötelezettségei és jogai</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F176EA"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A szerződés hibás teljesítésével kapcsolatos igények biztosítékaként Vállalkozó a szerződés szerinti ÁFA nélkül számított Vállalkozási díj 5 %-ának </w:t>
      </w:r>
      <w:proofErr w:type="gramStart"/>
      <w:r w:rsidR="004B2763" w:rsidRPr="004D7AE4">
        <w:rPr>
          <w:rFonts w:ascii="Times New Roman" w:eastAsia="Times New Roman" w:hAnsi="Times New Roman" w:cs="Times New Roman"/>
          <w:color w:val="000000"/>
          <w:lang w:eastAsia="hu-HU"/>
        </w:rPr>
        <w:t xml:space="preserve">megfelelő </w:t>
      </w:r>
      <w:r w:rsidR="00BB46B4" w:rsidRPr="004D7AE4">
        <w:rPr>
          <w:rFonts w:ascii="Times New Roman" w:eastAsia="Times New Roman" w:hAnsi="Times New Roman" w:cs="Times New Roman"/>
          <w:b/>
          <w:color w:val="000000"/>
          <w:lang w:eastAsia="hu-HU"/>
        </w:rPr>
        <w:t>…</w:t>
      </w:r>
      <w:proofErr w:type="gramEnd"/>
      <w:r w:rsidR="00BB46B4" w:rsidRPr="004D7AE4">
        <w:rPr>
          <w:rFonts w:ascii="Times New Roman" w:eastAsia="Times New Roman" w:hAnsi="Times New Roman" w:cs="Times New Roman"/>
          <w:b/>
          <w:color w:val="000000"/>
          <w:lang w:eastAsia="hu-HU"/>
        </w:rPr>
        <w:t>…………..</w:t>
      </w:r>
      <w:r w:rsidR="007C41E8" w:rsidRPr="004D7AE4">
        <w:rPr>
          <w:rFonts w:ascii="Times New Roman" w:eastAsia="Times New Roman" w:hAnsi="Times New Roman" w:cs="Times New Roman"/>
          <w:b/>
          <w:color w:val="000000"/>
          <w:lang w:eastAsia="hu-HU"/>
        </w:rPr>
        <w:t xml:space="preserve">,- Ft, azaz </w:t>
      </w:r>
      <w:r w:rsidR="00BB46B4" w:rsidRPr="004D7AE4">
        <w:rPr>
          <w:rFonts w:ascii="Times New Roman" w:eastAsia="Times New Roman" w:hAnsi="Times New Roman" w:cs="Times New Roman"/>
          <w:b/>
          <w:color w:val="000000"/>
          <w:lang w:eastAsia="hu-HU"/>
        </w:rPr>
        <w:t>…………………….</w:t>
      </w:r>
      <w:r w:rsidR="007C41E8" w:rsidRPr="004D7AE4">
        <w:rPr>
          <w:rFonts w:ascii="Times New Roman" w:eastAsia="Times New Roman" w:hAnsi="Times New Roman" w:cs="Times New Roman"/>
          <w:b/>
          <w:color w:val="000000"/>
          <w:lang w:eastAsia="hu-HU"/>
        </w:rPr>
        <w:t xml:space="preserve"> forint</w:t>
      </w:r>
      <w:r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u w:val="single"/>
          <w:lang w:eastAsia="hu-HU"/>
        </w:rPr>
        <w:t>jótállási biztosítékot</w:t>
      </w:r>
      <w:r w:rsidRPr="004D7AE4">
        <w:rPr>
          <w:rFonts w:ascii="Times New Roman" w:eastAsia="Times New Roman" w:hAnsi="Times New Roman" w:cs="Times New Roman"/>
          <w:color w:val="000000"/>
          <w:lang w:eastAsia="hu-HU"/>
        </w:rPr>
        <w:t xml:space="preserve"> köteles Megrendelő részére biztosítani a jótállási kötelezettség kezdetének időpontjától, </w:t>
      </w:r>
      <w:r w:rsidR="004D2E04" w:rsidRPr="004D7AE4">
        <w:rPr>
          <w:rFonts w:ascii="Times New Roman" w:eastAsia="Times New Roman" w:hAnsi="Times New Roman" w:cs="Times New Roman"/>
          <w:color w:val="000000"/>
          <w:lang w:eastAsia="hu-HU"/>
        </w:rPr>
        <w:t xml:space="preserve">amely </w:t>
      </w:r>
      <w:r w:rsidRPr="004D7AE4">
        <w:rPr>
          <w:rFonts w:ascii="Times New Roman" w:eastAsia="Times New Roman" w:hAnsi="Times New Roman" w:cs="Times New Roman"/>
          <w:color w:val="000000"/>
          <w:lang w:eastAsia="hu-HU"/>
        </w:rPr>
        <w:t>a Kivitelezés maradéktalan teljesítését igazoló átadás-átvétel</w:t>
      </w:r>
      <w:r w:rsidR="00210B48" w:rsidRPr="004D7AE4">
        <w:rPr>
          <w:rFonts w:ascii="Times New Roman" w:eastAsia="Times New Roman" w:hAnsi="Times New Roman" w:cs="Times New Roman"/>
          <w:color w:val="000000"/>
          <w:lang w:eastAsia="hu-HU"/>
        </w:rPr>
        <w:t xml:space="preserve"> lezárását </w:t>
      </w:r>
      <w:r w:rsidRPr="004D7AE4">
        <w:rPr>
          <w:rFonts w:ascii="Times New Roman" w:eastAsia="Times New Roman" w:hAnsi="Times New Roman" w:cs="Times New Roman"/>
          <w:color w:val="000000"/>
          <w:lang w:eastAsia="hu-HU"/>
        </w:rPr>
        <w:t xml:space="preserve">követő </w:t>
      </w:r>
      <w:r w:rsidR="00961812" w:rsidRPr="004D7AE4">
        <w:rPr>
          <w:rFonts w:ascii="Times New Roman" w:eastAsia="Times New Roman" w:hAnsi="Times New Roman" w:cs="Times New Roman"/>
          <w:color w:val="000000"/>
          <w:lang w:eastAsia="hu-HU"/>
        </w:rPr>
        <w:t>naptári nap 0:00 óráj</w:t>
      </w:r>
      <w:r w:rsidR="004D2E04" w:rsidRPr="004D7AE4">
        <w:rPr>
          <w:rFonts w:ascii="Times New Roman" w:eastAsia="Times New Roman" w:hAnsi="Times New Roman" w:cs="Times New Roman"/>
          <w:color w:val="000000"/>
          <w:lang w:eastAsia="hu-HU"/>
        </w:rPr>
        <w:t>a.</w:t>
      </w:r>
      <w:r w:rsidRPr="004D7AE4">
        <w:rPr>
          <w:rFonts w:ascii="Times New Roman" w:eastAsia="Times New Roman" w:hAnsi="Times New Roman" w:cs="Times New Roman"/>
          <w:color w:val="000000"/>
          <w:lang w:eastAsia="hu-HU"/>
        </w:rPr>
        <w:t xml:space="preserve"> A jótállási időszak </w:t>
      </w:r>
      <w:proofErr w:type="gramStart"/>
      <w:r w:rsidRPr="004D7AE4">
        <w:rPr>
          <w:rFonts w:ascii="Times New Roman" w:eastAsia="Times New Roman" w:hAnsi="Times New Roman" w:cs="Times New Roman"/>
          <w:color w:val="000000"/>
          <w:lang w:eastAsia="hu-HU"/>
        </w:rPr>
        <w:t xml:space="preserve">időtartama </w:t>
      </w:r>
      <w:r w:rsidR="00961812" w:rsidRPr="004D7AE4">
        <w:rPr>
          <w:rFonts w:ascii="Times New Roman" w:eastAsia="Times New Roman" w:hAnsi="Times New Roman" w:cs="Times New Roman"/>
          <w:color w:val="000000"/>
          <w:lang w:eastAsia="hu-HU"/>
        </w:rPr>
        <w:t>…</w:t>
      </w:r>
      <w:proofErr w:type="gramEnd"/>
      <w:r w:rsidR="00961812"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hónap. </w:t>
      </w:r>
      <w:r w:rsidR="00961812" w:rsidRPr="004D7AE4">
        <w:rPr>
          <w:rFonts w:ascii="Times New Roman" w:hAnsi="Times New Roman" w:cs="Times New Roman"/>
          <w:color w:val="000000"/>
          <w:lang w:eastAsia="hu-HU"/>
        </w:rPr>
        <w:t xml:space="preserve">A jótállási biztosíték Vállalkozó választása szerint </w:t>
      </w:r>
      <w:r w:rsidR="008A0A59" w:rsidRPr="004D7AE4">
        <w:rPr>
          <w:rFonts w:ascii="Times New Roman" w:hAnsi="Times New Roman" w:cs="Times New Roman"/>
          <w:color w:val="000000"/>
          <w:lang w:eastAsia="hu-HU"/>
        </w:rPr>
        <w:t xml:space="preserve">nyújtható óvadékként </w:t>
      </w:r>
      <w:r w:rsidR="00961812" w:rsidRPr="004D7AE4">
        <w:rPr>
          <w:rFonts w:ascii="Times New Roman" w:hAnsi="Times New Roman" w:cs="Times New Roman"/>
          <w:color w:val="000000"/>
          <w:lang w:eastAsia="hu-HU"/>
        </w:rPr>
        <w:t xml:space="preserve">az előírt pénzösszegeknek a Megrendelő Raiffeisen Bank </w:t>
      </w:r>
      <w:proofErr w:type="spellStart"/>
      <w:r w:rsidR="00961812" w:rsidRPr="004D7AE4">
        <w:rPr>
          <w:rFonts w:ascii="Times New Roman" w:hAnsi="Times New Roman" w:cs="Times New Roman"/>
          <w:color w:val="000000"/>
          <w:lang w:eastAsia="hu-HU"/>
        </w:rPr>
        <w:t>Zrt-nél</w:t>
      </w:r>
      <w:proofErr w:type="spellEnd"/>
      <w:r w:rsidR="00961812" w:rsidRPr="004D7AE4">
        <w:rPr>
          <w:rFonts w:ascii="Times New Roman" w:hAnsi="Times New Roman" w:cs="Times New Roman"/>
          <w:color w:val="000000"/>
          <w:lang w:eastAsia="hu-HU"/>
        </w:rPr>
        <w:t xml:space="preserve"> vezetett </w:t>
      </w:r>
      <w:r w:rsidR="00961812" w:rsidRPr="004D7AE4">
        <w:rPr>
          <w:rFonts w:ascii="Times New Roman" w:eastAsia="Times New Roman" w:hAnsi="Times New Roman" w:cs="Times New Roman"/>
          <w:lang w:eastAsia="hu-HU"/>
        </w:rPr>
        <w:t>12023008-00153647-00100001</w:t>
      </w:r>
      <w:r w:rsidR="00961812" w:rsidRPr="004D7AE4">
        <w:rPr>
          <w:rFonts w:ascii="Times New Roman" w:eastAsia="Times New Roman" w:hAnsi="Times New Roman" w:cs="Times New Roman"/>
          <w:color w:val="000000"/>
          <w:lang w:eastAsia="hu-HU"/>
        </w:rPr>
        <w:t xml:space="preserve"> </w:t>
      </w:r>
      <w:r w:rsidR="00961812" w:rsidRPr="004D7AE4">
        <w:rPr>
          <w:rFonts w:ascii="Times New Roman" w:hAnsi="Times New Roman" w:cs="Times New Roman"/>
          <w:color w:val="000000"/>
          <w:lang w:eastAsia="hu-HU"/>
        </w:rPr>
        <w:t>számú HUF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rsidR="00961812" w:rsidRPr="004D7AE4" w:rsidRDefault="00961812" w:rsidP="00961812">
      <w:pPr>
        <w:tabs>
          <w:tab w:val="left" w:pos="426"/>
        </w:tabs>
        <w:spacing w:after="0" w:line="240" w:lineRule="auto"/>
        <w:jc w:val="both"/>
        <w:rPr>
          <w:rFonts w:ascii="Times New Roman" w:eastAsia="Times New Roman" w:hAnsi="Times New Roman" w:cs="Times New Roman"/>
          <w:color w:val="000000"/>
          <w:lang w:eastAsia="hu-HU"/>
        </w:rPr>
      </w:pPr>
    </w:p>
    <w:p w:rsidR="00776AA2" w:rsidRPr="004D7AE4" w:rsidRDefault="00126A0D" w:rsidP="00C0571E">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 szerződés teljesítésének elmaradásával kapcsolatos igények biztosítékaként Vállalkozó a szerződés szerinti ÁFA nélküli Vállalkozási díj 5 %-ának megfelelő</w:t>
      </w:r>
      <w:r w:rsidR="00961812" w:rsidRPr="004D7AE4">
        <w:rPr>
          <w:rFonts w:ascii="Times New Roman" w:eastAsia="Times New Roman" w:hAnsi="Times New Roman" w:cs="Times New Roman"/>
          <w:color w:val="000000"/>
          <w:lang w:eastAsia="hu-HU"/>
        </w:rPr>
        <w:t>…………..</w:t>
      </w:r>
      <w:r w:rsidR="007C41E8" w:rsidRPr="004D7AE4">
        <w:rPr>
          <w:rFonts w:ascii="Times New Roman" w:eastAsia="Times New Roman" w:hAnsi="Times New Roman" w:cs="Times New Roman"/>
          <w:b/>
          <w:color w:val="000000"/>
          <w:lang w:eastAsia="hu-HU"/>
        </w:rPr>
        <w:t xml:space="preserve"> Ft, azaz </w:t>
      </w:r>
      <w:r w:rsidR="00961812" w:rsidRPr="004D7AE4">
        <w:rPr>
          <w:rFonts w:ascii="Times New Roman" w:eastAsia="Times New Roman" w:hAnsi="Times New Roman" w:cs="Times New Roman"/>
          <w:b/>
          <w:color w:val="000000"/>
          <w:lang w:eastAsia="hu-HU"/>
        </w:rPr>
        <w:t>……………</w:t>
      </w:r>
      <w:r w:rsidR="007C41E8" w:rsidRPr="004D7AE4">
        <w:rPr>
          <w:rFonts w:ascii="Times New Roman" w:eastAsia="Times New Roman" w:hAnsi="Times New Roman" w:cs="Times New Roman"/>
          <w:b/>
          <w:color w:val="000000"/>
          <w:lang w:eastAsia="hu-HU"/>
        </w:rPr>
        <w:t xml:space="preserve"> </w:t>
      </w:r>
      <w:proofErr w:type="gramStart"/>
      <w:r w:rsidR="007C41E8" w:rsidRPr="004D7AE4">
        <w:rPr>
          <w:rFonts w:ascii="Times New Roman" w:eastAsia="Times New Roman" w:hAnsi="Times New Roman" w:cs="Times New Roman"/>
          <w:b/>
          <w:color w:val="000000"/>
          <w:lang w:eastAsia="hu-HU"/>
        </w:rPr>
        <w:t>forint</w:t>
      </w:r>
      <w:r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u w:val="single"/>
          <w:lang w:eastAsia="hu-HU"/>
        </w:rPr>
        <w:t>teljesítési</w:t>
      </w:r>
      <w:proofErr w:type="gramEnd"/>
      <w:r w:rsidRPr="004D7AE4">
        <w:rPr>
          <w:rFonts w:ascii="Times New Roman" w:eastAsia="Times New Roman" w:hAnsi="Times New Roman" w:cs="Times New Roman"/>
          <w:color w:val="000000"/>
          <w:u w:val="single"/>
          <w:lang w:eastAsia="hu-HU"/>
        </w:rPr>
        <w:t xml:space="preserve"> biztosítékot</w:t>
      </w:r>
      <w:r w:rsidRPr="004D7AE4">
        <w:rPr>
          <w:rFonts w:ascii="Times New Roman" w:eastAsia="Times New Roman" w:hAnsi="Times New Roman" w:cs="Times New Roman"/>
          <w:color w:val="000000"/>
          <w:lang w:eastAsia="hu-HU"/>
        </w:rPr>
        <w:t xml:space="preserve"> köteles Megrendelő részére biztosítani. A teljesítési biztosítéknak </w:t>
      </w:r>
      <w:r w:rsidR="00400AC8" w:rsidRPr="004D7AE4">
        <w:rPr>
          <w:rFonts w:ascii="Times New Roman" w:eastAsia="Times New Roman" w:hAnsi="Times New Roman" w:cs="Times New Roman"/>
          <w:color w:val="000000"/>
          <w:lang w:eastAsia="hu-HU"/>
        </w:rPr>
        <w:t xml:space="preserve">legkésőbb </w:t>
      </w:r>
      <w:r w:rsidRPr="004D7AE4">
        <w:rPr>
          <w:rFonts w:ascii="Times New Roman" w:eastAsia="Times New Roman" w:hAnsi="Times New Roman" w:cs="Times New Roman"/>
          <w:color w:val="000000"/>
          <w:lang w:eastAsia="hu-HU"/>
        </w:rPr>
        <w:t xml:space="preserve">a szerződés </w:t>
      </w:r>
      <w:r w:rsidR="005374C5">
        <w:rPr>
          <w:rFonts w:ascii="Times New Roman" w:eastAsia="Times New Roman" w:hAnsi="Times New Roman" w:cs="Times New Roman"/>
          <w:color w:val="000000"/>
          <w:lang w:eastAsia="hu-HU"/>
        </w:rPr>
        <w:t>hatályba</w:t>
      </w:r>
      <w:r w:rsidR="00EF487C" w:rsidRPr="004D7AE4">
        <w:rPr>
          <w:rFonts w:ascii="Times New Roman" w:eastAsia="Times New Roman" w:hAnsi="Times New Roman" w:cs="Times New Roman"/>
          <w:color w:val="000000"/>
          <w:lang w:eastAsia="hu-HU"/>
        </w:rPr>
        <w:t>lépés</w:t>
      </w:r>
      <w:r w:rsidR="005374C5">
        <w:rPr>
          <w:rFonts w:ascii="Times New Roman" w:eastAsia="Times New Roman" w:hAnsi="Times New Roman" w:cs="Times New Roman"/>
          <w:color w:val="000000"/>
          <w:lang w:eastAsia="hu-HU"/>
        </w:rPr>
        <w:t xml:space="preserve">ének időpontjától </w:t>
      </w:r>
      <w:r w:rsidRPr="004D7AE4">
        <w:rPr>
          <w:rFonts w:ascii="Times New Roman" w:eastAsia="Times New Roman" w:hAnsi="Times New Roman" w:cs="Times New Roman"/>
          <w:color w:val="000000"/>
          <w:lang w:eastAsia="hu-HU"/>
        </w:rPr>
        <w:t>a sikeres műszaki átadás-átvétel</w:t>
      </w:r>
      <w:r w:rsidR="00E161D4" w:rsidRPr="004D7AE4">
        <w:rPr>
          <w:rFonts w:ascii="Times New Roman" w:eastAsia="Times New Roman" w:hAnsi="Times New Roman" w:cs="Times New Roman"/>
          <w:color w:val="000000"/>
          <w:lang w:eastAsia="hu-HU"/>
        </w:rPr>
        <w:t xml:space="preserve"> lezárásának </w:t>
      </w:r>
      <w:r w:rsidRPr="004D7AE4">
        <w:rPr>
          <w:rFonts w:ascii="Times New Roman" w:eastAsia="Times New Roman" w:hAnsi="Times New Roman" w:cs="Times New Roman"/>
          <w:color w:val="000000"/>
          <w:lang w:eastAsia="hu-HU"/>
        </w:rPr>
        <w:t xml:space="preserve">napján 24:00 óráig kell rendelkezésre állnia. </w:t>
      </w:r>
      <w:r w:rsidR="00961812" w:rsidRPr="004D7AE4">
        <w:rPr>
          <w:rFonts w:ascii="Times New Roman" w:hAnsi="Times New Roman" w:cs="Times New Roman"/>
          <w:color w:val="000000"/>
          <w:lang w:eastAsia="hu-HU"/>
        </w:rPr>
        <w:t xml:space="preserve">A teljesítési biztosíték a Vállalkozó választása szerint nyújtható óvadékként az előírt pénzösszegeknek Megrendelő Raiffeisen Bank </w:t>
      </w:r>
      <w:proofErr w:type="spellStart"/>
      <w:r w:rsidR="00961812" w:rsidRPr="004D7AE4">
        <w:rPr>
          <w:rFonts w:ascii="Times New Roman" w:hAnsi="Times New Roman" w:cs="Times New Roman"/>
          <w:color w:val="000000"/>
          <w:lang w:eastAsia="hu-HU"/>
        </w:rPr>
        <w:t>Zrt-nél</w:t>
      </w:r>
      <w:proofErr w:type="spellEnd"/>
      <w:r w:rsidR="00961812" w:rsidRPr="004D7AE4">
        <w:rPr>
          <w:rFonts w:ascii="Times New Roman" w:hAnsi="Times New Roman" w:cs="Times New Roman"/>
          <w:color w:val="000000"/>
          <w:lang w:eastAsia="hu-HU"/>
        </w:rPr>
        <w:t xml:space="preserve"> vezetett 12023008-00153647-00100001 számú HUF </w:t>
      </w:r>
      <w:r w:rsidR="00961812" w:rsidRPr="004D7AE4">
        <w:rPr>
          <w:rFonts w:ascii="Times New Roman" w:hAnsi="Times New Roman" w:cs="Times New Roman"/>
          <w:bCs/>
          <w:iCs/>
          <w:color w:val="000000"/>
          <w:lang w:eastAsia="hu-HU"/>
        </w:rPr>
        <w:t xml:space="preserve">fizetési </w:t>
      </w:r>
      <w:r w:rsidR="00961812" w:rsidRPr="004D7AE4">
        <w:rPr>
          <w:rFonts w:ascii="Times New Roman" w:hAnsi="Times New Roman" w:cs="Times New Roman"/>
          <w:color w:val="000000"/>
          <w:lang w:eastAsia="hu-HU"/>
        </w:rPr>
        <w:t xml:space="preserve">számlájára történő befizetésével, átutalásával, </w:t>
      </w:r>
      <w:r w:rsidR="00961812" w:rsidRPr="004D7AE4">
        <w:rPr>
          <w:rFonts w:ascii="Times New Roman" w:hAnsi="Times New Roman" w:cs="Times New Roman"/>
          <w:color w:val="000000"/>
          <w:lang w:eastAsia="hu-HU"/>
        </w:rPr>
        <w:lastRenderedPageBreak/>
        <w:t>pénzügyi intézmény vagy biztosító által vállalt garancia vagy készfizető kezesség biztosításával, vagy biztosítási szerződés alapján kiállított - készfizető kezességvállalást tartalmazó – kötelezvénnyel</w:t>
      </w:r>
      <w:r w:rsidR="00776AA2" w:rsidRPr="004D7AE4">
        <w:rPr>
          <w:rFonts w:ascii="Times New Roman" w:hAnsi="Times New Roman" w:cs="Times New Roman"/>
          <w:color w:val="000000"/>
          <w:lang w:eastAsia="hu-HU"/>
        </w:rPr>
        <w:t>.</w:t>
      </w:r>
    </w:p>
    <w:p w:rsidR="00F176EA" w:rsidRPr="004D7AE4" w:rsidRDefault="00F176EA" w:rsidP="00382CF7">
      <w:pPr>
        <w:pStyle w:val="Listaszerbekezds"/>
        <w:tabs>
          <w:tab w:val="left" w:pos="426"/>
        </w:tabs>
        <w:spacing w:after="0" w:line="240" w:lineRule="auto"/>
        <w:ind w:left="0"/>
        <w:rPr>
          <w:rFonts w:ascii="Times New Roman" w:eastAsia="Times New Roman" w:hAnsi="Times New Roman" w:cs="Times New Roman"/>
          <w:color w:val="000000"/>
          <w:lang w:eastAsia="hu-HU"/>
        </w:rPr>
      </w:pPr>
    </w:p>
    <w:p w:rsidR="00126A0D" w:rsidRPr="004D7AE4" w:rsidRDefault="00126A0D" w:rsidP="00C0571E">
      <w:pPr>
        <w:numPr>
          <w:ilvl w:val="0"/>
          <w:numId w:val="6"/>
        </w:numPr>
        <w:spacing w:after="0" w:line="240" w:lineRule="auto"/>
        <w:ind w:left="0" w:firstLine="0"/>
        <w:jc w:val="both"/>
        <w:rPr>
          <w:rFonts w:ascii="Times New Roman" w:eastAsia="Times New Roman" w:hAnsi="Times New Roman" w:cs="Times New Roman"/>
        </w:rPr>
      </w:pPr>
      <w:r w:rsidRPr="004D7AE4">
        <w:rPr>
          <w:rFonts w:ascii="Times New Roman" w:eastAsia="Times New Roman" w:hAnsi="Times New Roman" w:cs="Times New Roman"/>
          <w:color w:val="000000"/>
          <w:lang w:eastAsia="hu-HU"/>
        </w:rPr>
        <w:t>Amennyiben olyan okból, amelyért Vállalkozó a felelős</w:t>
      </w:r>
      <w:r w:rsidR="008E68FD"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jelen szerződés II</w:t>
      </w:r>
      <w:r w:rsidR="00400AC8"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3. pontjában meghatározott teljesítési határidőt elmulasztja, köteles a Megrendelőnek </w:t>
      </w:r>
      <w:r w:rsidRPr="004D7AE4">
        <w:rPr>
          <w:rFonts w:ascii="Times New Roman" w:eastAsia="Times New Roman" w:hAnsi="Times New Roman" w:cs="Times New Roman"/>
          <w:color w:val="000000"/>
          <w:u w:val="single"/>
          <w:lang w:eastAsia="hu-HU"/>
        </w:rPr>
        <w:t>késedelmi kötbért</w:t>
      </w:r>
      <w:r w:rsidRPr="004D7AE4">
        <w:rPr>
          <w:rFonts w:ascii="Times New Roman" w:eastAsia="Times New Roman" w:hAnsi="Times New Roman" w:cs="Times New Roman"/>
          <w:color w:val="000000"/>
          <w:lang w:eastAsia="hu-HU"/>
        </w:rPr>
        <w:t xml:space="preserve"> fizetni. </w:t>
      </w:r>
      <w:r w:rsidR="00776AA2" w:rsidRPr="004D7AE4">
        <w:rPr>
          <w:rFonts w:ascii="Times New Roman" w:eastAsia="Times New Roman" w:hAnsi="Times New Roman" w:cs="Times New Roman"/>
          <w:color w:val="000000"/>
          <w:lang w:eastAsia="hu-HU"/>
        </w:rPr>
        <w:t xml:space="preserve">A késedelmi kötbér napi mértéke az áfa nélkül számított ellenszolgáltatás 0,4 %-a /késedelmes naptári nap, a késedelembe esés időpontjától a tényleges teljesítés napjáig. A késedelmi kötbér összességében igényelhető teljes összege az áfa nélkül számított ellenszolgáltatás 8 %-a (20 napos késedelem). Ajánlatkérő egyébiránt jogosult a szerződést azonnali hatállyal felmondani </w:t>
      </w:r>
      <w:r w:rsidR="00EB6E5F">
        <w:rPr>
          <w:rFonts w:ascii="Times New Roman" w:eastAsia="Times New Roman" w:hAnsi="Times New Roman" w:cs="Times New Roman"/>
          <w:color w:val="000000"/>
          <w:lang w:eastAsia="hu-HU"/>
        </w:rPr>
        <w:t xml:space="preserve">vagy elállni </w:t>
      </w:r>
      <w:r w:rsidR="00776AA2" w:rsidRPr="004D7AE4">
        <w:rPr>
          <w:rFonts w:ascii="Times New Roman" w:eastAsia="Times New Roman" w:hAnsi="Times New Roman" w:cs="Times New Roman"/>
          <w:color w:val="000000"/>
          <w:lang w:eastAsia="hu-HU"/>
        </w:rPr>
        <w:t>és kártérítést követelni, amennyiben a késedelmi kötbér összege eléri a szerződés szerinti, áfa nélkül számított ellenszolgáltatás 8 %-át, azaz a 20 kötbérterhes naptári napnak megfelelő kötbér összeget.</w:t>
      </w:r>
    </w:p>
    <w:p w:rsidR="00C0571E" w:rsidRPr="004D7AE4" w:rsidRDefault="00C0571E" w:rsidP="00C0571E">
      <w:pPr>
        <w:pStyle w:val="Listaszerbekezds"/>
        <w:spacing w:after="0" w:line="240" w:lineRule="auto"/>
        <w:rPr>
          <w:rFonts w:ascii="Times New Roman" w:eastAsia="Times New Roman" w:hAnsi="Times New Roman" w:cs="Times New Roman"/>
        </w:rPr>
      </w:pPr>
    </w:p>
    <w:p w:rsidR="00C0571E" w:rsidRPr="004D7AE4" w:rsidRDefault="00C0571E" w:rsidP="00C0571E">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Vállalkozó a szerződés nem teljesítése esetén </w:t>
      </w:r>
      <w:r w:rsidR="00411692" w:rsidRPr="004D7AE4">
        <w:rPr>
          <w:rFonts w:ascii="Times New Roman" w:eastAsia="Times New Roman" w:hAnsi="Times New Roman" w:cs="Times New Roman"/>
          <w:color w:val="000000"/>
          <w:u w:val="single"/>
          <w:lang w:eastAsia="hu-HU"/>
        </w:rPr>
        <w:t>meghiúsulási kötbér</w:t>
      </w:r>
      <w:r w:rsidR="00411692" w:rsidRPr="004D7AE4">
        <w:rPr>
          <w:rFonts w:ascii="Times New Roman" w:eastAsia="Times New Roman" w:hAnsi="Times New Roman" w:cs="Times New Roman"/>
          <w:color w:val="000000"/>
          <w:lang w:eastAsia="hu-HU"/>
        </w:rPr>
        <w:t xml:space="preserve"> fizetésére</w:t>
      </w:r>
      <w:r w:rsidRPr="004D7AE4">
        <w:rPr>
          <w:rFonts w:ascii="Times New Roman" w:eastAsia="Times New Roman" w:hAnsi="Times New Roman" w:cs="Times New Roman"/>
          <w:color w:val="000000"/>
          <w:lang w:eastAsia="hu-HU"/>
        </w:rPr>
        <w:t xml:space="preserve"> </w:t>
      </w:r>
      <w:r w:rsidR="00411692" w:rsidRPr="004D7AE4">
        <w:rPr>
          <w:rFonts w:ascii="Times New Roman" w:eastAsia="Times New Roman" w:hAnsi="Times New Roman" w:cs="Times New Roman"/>
          <w:color w:val="000000"/>
          <w:lang w:eastAsia="hu-HU"/>
        </w:rPr>
        <w:t>köteles</w:t>
      </w:r>
      <w:r w:rsidRPr="004D7AE4">
        <w:rPr>
          <w:rFonts w:ascii="Times New Roman" w:eastAsia="Times New Roman" w:hAnsi="Times New Roman" w:cs="Times New Roman"/>
          <w:color w:val="000000"/>
          <w:lang w:eastAsia="hu-HU"/>
        </w:rPr>
        <w:t>. A meghiúsulási kötbért Megrendelő abban az esetben érvényesíti, ha a Vállalkozó olyan okból, amelyért felelős, nem teljesít, vagy a késedelem eléri a 20 naptári napot</w:t>
      </w:r>
      <w:r w:rsidR="005C152B" w:rsidRPr="004D7AE4">
        <w:rPr>
          <w:rFonts w:ascii="Times New Roman" w:eastAsia="Times New Roman" w:hAnsi="Times New Roman" w:cs="Times New Roman"/>
          <w:color w:val="000000"/>
          <w:lang w:eastAsia="hu-HU"/>
        </w:rPr>
        <w:t xml:space="preserve"> és Megrendelő a szerződést azonnali hatállyal </w:t>
      </w:r>
      <w:proofErr w:type="gramStart"/>
      <w:r w:rsidR="005C152B" w:rsidRPr="004D7AE4">
        <w:rPr>
          <w:rFonts w:ascii="Times New Roman" w:eastAsia="Times New Roman" w:hAnsi="Times New Roman" w:cs="Times New Roman"/>
          <w:color w:val="000000"/>
          <w:lang w:eastAsia="hu-HU"/>
        </w:rPr>
        <w:t>felmondja</w:t>
      </w:r>
      <w:proofErr w:type="gramEnd"/>
      <w:r w:rsidR="005C152B" w:rsidRPr="004D7AE4">
        <w:rPr>
          <w:rFonts w:ascii="Times New Roman" w:eastAsia="Times New Roman" w:hAnsi="Times New Roman" w:cs="Times New Roman"/>
          <w:color w:val="000000"/>
          <w:lang w:eastAsia="hu-HU"/>
        </w:rPr>
        <w:t xml:space="preserve"> vagy attól eláll</w:t>
      </w:r>
      <w:r w:rsidRPr="004D7AE4">
        <w:rPr>
          <w:rFonts w:ascii="Times New Roman" w:eastAsia="Times New Roman" w:hAnsi="Times New Roman" w:cs="Times New Roman"/>
          <w:color w:val="000000"/>
          <w:lang w:eastAsia="hu-HU"/>
        </w:rPr>
        <w:t xml:space="preserve">. A kötbér alapja a nettó </w:t>
      </w:r>
      <w:r w:rsidR="005C152B" w:rsidRPr="004D7AE4">
        <w:rPr>
          <w:rFonts w:ascii="Times New Roman" w:eastAsia="Times New Roman" w:hAnsi="Times New Roman" w:cs="Times New Roman"/>
          <w:color w:val="000000"/>
          <w:lang w:eastAsia="hu-HU"/>
        </w:rPr>
        <w:t>V</w:t>
      </w:r>
      <w:r w:rsidRPr="004D7AE4">
        <w:rPr>
          <w:rFonts w:ascii="Times New Roman" w:eastAsia="Times New Roman" w:hAnsi="Times New Roman" w:cs="Times New Roman"/>
          <w:color w:val="000000"/>
          <w:lang w:eastAsia="hu-HU"/>
        </w:rPr>
        <w:t>állalkoz</w:t>
      </w:r>
      <w:r w:rsidR="005C152B" w:rsidRPr="004D7AE4">
        <w:rPr>
          <w:rFonts w:ascii="Times New Roman" w:eastAsia="Times New Roman" w:hAnsi="Times New Roman" w:cs="Times New Roman"/>
          <w:color w:val="000000"/>
          <w:lang w:eastAsia="hu-HU"/>
        </w:rPr>
        <w:t>ási</w:t>
      </w:r>
      <w:r w:rsidRPr="004D7AE4">
        <w:rPr>
          <w:rFonts w:ascii="Times New Roman" w:eastAsia="Times New Roman" w:hAnsi="Times New Roman" w:cs="Times New Roman"/>
          <w:color w:val="000000"/>
          <w:lang w:eastAsia="hu-HU"/>
        </w:rPr>
        <w:t xml:space="preserve"> díj. A meghiúsulási kötbér mértéke 30 %.</w:t>
      </w:r>
    </w:p>
    <w:p w:rsidR="00F176EA" w:rsidRPr="004D7AE4" w:rsidRDefault="00F176EA" w:rsidP="00382CF7">
      <w:pPr>
        <w:tabs>
          <w:tab w:val="left" w:pos="426"/>
        </w:tabs>
        <w:spacing w:after="0" w:line="240" w:lineRule="auto"/>
        <w:contextualSpacing/>
        <w:rPr>
          <w:rFonts w:ascii="Times New Roman" w:eastAsia="Times New Roman" w:hAnsi="Times New Roman" w:cs="Times New Roman"/>
        </w:rPr>
      </w:pPr>
    </w:p>
    <w:p w:rsidR="009A0FDF" w:rsidRPr="004D7AE4" w:rsidRDefault="009A0FDF" w:rsidP="00382CF7">
      <w:pPr>
        <w:pStyle w:val="Listaszerbekezds"/>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 műszaki ellenőr utasítására a munkaterületről, illetve a munkaterület környezetében található épületekről a Kivitelezés megkezdése előtt állapotfelmérést kell készíteni és ezt a műszaki ellenőr utasítására a műszaki átadás-átvételi eljárást megelőzően meg kell ismételni.</w:t>
      </w:r>
    </w:p>
    <w:p w:rsidR="00411692" w:rsidRPr="004D7AE4" w:rsidRDefault="00411692" w:rsidP="00411692">
      <w:pPr>
        <w:pStyle w:val="Listaszerbekezds"/>
        <w:rPr>
          <w:rFonts w:ascii="Times New Roman" w:eastAsia="Times New Roman" w:hAnsi="Times New Roman" w:cs="Times New Roman"/>
          <w:color w:val="000000"/>
          <w:lang w:eastAsia="hu-HU"/>
        </w:rPr>
      </w:pPr>
    </w:p>
    <w:p w:rsidR="00411692" w:rsidRPr="004D7AE4" w:rsidRDefault="00411692" w:rsidP="00411692">
      <w:pPr>
        <w:pStyle w:val="Listaszerbekezds"/>
        <w:numPr>
          <w:ilvl w:val="0"/>
          <w:numId w:val="6"/>
        </w:numPr>
        <w:tabs>
          <w:tab w:val="left" w:pos="426"/>
        </w:tabs>
        <w:spacing w:after="0" w:line="240" w:lineRule="auto"/>
        <w:ind w:left="0" w:firstLine="0"/>
        <w:jc w:val="both"/>
        <w:rPr>
          <w:rFonts w:ascii="Times New Roman" w:hAnsi="Times New Roman" w:cs="Times New Roman"/>
          <w:color w:val="000000"/>
          <w:lang w:eastAsia="hu-HU"/>
        </w:rPr>
      </w:pPr>
      <w:r w:rsidRPr="004D7AE4">
        <w:rPr>
          <w:rFonts w:ascii="Times New Roman" w:hAnsi="Times New Roman" w:cs="Times New Roman"/>
          <w:color w:val="000000"/>
          <w:lang w:eastAsia="hu-HU"/>
        </w:rPr>
        <w:t>A munkaterület átadási jegyzőkönyvben rögzített egyéb feltételeket (például szakfelügyelet, stb.) a Vállalkozónak kell teljesíteni.</w:t>
      </w:r>
    </w:p>
    <w:p w:rsidR="009A0FDF" w:rsidRPr="004D7AE4" w:rsidRDefault="009A0FDF" w:rsidP="00382CF7">
      <w:pPr>
        <w:pStyle w:val="Listaszerbekezds"/>
        <w:tabs>
          <w:tab w:val="left" w:pos="426"/>
        </w:tabs>
        <w:spacing w:after="0" w:line="240" w:lineRule="auto"/>
        <w:ind w:left="0"/>
        <w:jc w:val="both"/>
        <w:rPr>
          <w:rFonts w:ascii="Times New Roman" w:eastAsia="Times New Roman" w:hAnsi="Times New Roman" w:cs="Times New Roman"/>
          <w:color w:val="000000"/>
          <w:lang w:eastAsia="hu-HU"/>
        </w:rPr>
      </w:pPr>
    </w:p>
    <w:p w:rsidR="009A0FDF" w:rsidRPr="004D7AE4" w:rsidRDefault="009A0FDF" w:rsidP="00382CF7">
      <w:pPr>
        <w:pStyle w:val="Listaszerbekezds"/>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Az eltakarásra kerülő munkarészek eltakarás előtti beméretése - jogszabályi előírás szerinti körben – és dokumentálása Vállalkozó kötelessége. Vállalkozó köteles az eltakarásra kerülő munkarészeknél az eltakarást megelőző 3 nappal korábban Megrendelőt és a műszaki ellenőrt értesíteni. Az eltakarás csak a műszaki ellenőr jóváhagyásával történhet meg. A beméretés és dokumentálás elmulasztása miatt felmerülő kár vagy költségtöbblet a Vállalkozót terheli.</w:t>
      </w:r>
    </w:p>
    <w:p w:rsidR="009A0FDF" w:rsidRPr="004D7AE4" w:rsidRDefault="009A0FDF" w:rsidP="00382CF7">
      <w:pPr>
        <w:pStyle w:val="Listaszerbekezds"/>
        <w:tabs>
          <w:tab w:val="left" w:pos="426"/>
        </w:tabs>
        <w:spacing w:after="0" w:line="240" w:lineRule="auto"/>
        <w:ind w:left="0"/>
        <w:rPr>
          <w:rFonts w:ascii="Times New Roman" w:eastAsia="Times New Roman" w:hAnsi="Times New Roman" w:cs="Times New Roman"/>
          <w:color w:val="000000"/>
          <w:lang w:eastAsia="hu-HU"/>
        </w:rPr>
      </w:pPr>
    </w:p>
    <w:p w:rsidR="009A0FDF" w:rsidRPr="004D7AE4" w:rsidRDefault="009A0FDF" w:rsidP="00382CF7">
      <w:pPr>
        <w:pStyle w:val="Listaszerbekezds"/>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Vállalkozó kötelezettsége a munkaterületről megközelíthető </w:t>
      </w:r>
      <w:r w:rsidRPr="004D7AE4">
        <w:rPr>
          <w:rFonts w:ascii="Times New Roman" w:eastAsia="Times New Roman" w:hAnsi="Times New Roman" w:cs="Times New Roman"/>
          <w:b/>
          <w:color w:val="000000"/>
          <w:lang w:eastAsia="hu-HU"/>
        </w:rPr>
        <w:t xml:space="preserve">ingatlanok megközelíthetőségének folyamatos biztosítása </w:t>
      </w:r>
      <w:r w:rsidRPr="004D7AE4">
        <w:rPr>
          <w:rFonts w:ascii="Times New Roman" w:eastAsia="Times New Roman" w:hAnsi="Times New Roman" w:cs="Times New Roman"/>
          <w:color w:val="000000"/>
          <w:lang w:eastAsia="hu-HU"/>
        </w:rPr>
        <w:t xml:space="preserve">a Dokumentációban foglaltak betartása mellett. Vállalkozó köteles </w:t>
      </w:r>
      <w:r w:rsidRPr="004D7AE4">
        <w:rPr>
          <w:rFonts w:ascii="Times New Roman" w:hAnsi="Times New Roman" w:cs="Times New Roman"/>
        </w:rPr>
        <w:t>az érintett lakókat, intézményeket, vállalkozásokat szórólapokon is tájékoztatni, amennyiben a lakóházak kapubejáróinak megközelítése a Kivitelezés időszakában nem lehetséges, úgy a lakókkal való külön egyeztetés, gépjárműveik biztonságos elhelyezésének megoldása is szükséges.</w:t>
      </w:r>
      <w:r w:rsidRPr="004D7AE4">
        <w:rPr>
          <w:rFonts w:ascii="Times New Roman" w:eastAsia="Times New Roman" w:hAnsi="Times New Roman" w:cs="Times New Roman"/>
          <w:color w:val="000000"/>
          <w:lang w:eastAsia="hu-HU"/>
        </w:rPr>
        <w:t xml:space="preserve"> </w:t>
      </w:r>
      <w:r w:rsidRPr="004D7AE4">
        <w:rPr>
          <w:rFonts w:ascii="Times New Roman" w:hAnsi="Times New Roman" w:cs="Times New Roman"/>
        </w:rPr>
        <w:t>A Kivitelezés teljes időszakában Vállalkozónak biztosítania kell a mentő, tűzoltó, rendőrségi, valamint lakossági hulladékgyűjtő-, szállító gépjárművek folyamatos behajtását.</w:t>
      </w:r>
    </w:p>
    <w:p w:rsidR="009A0FDF" w:rsidRPr="004D7AE4" w:rsidRDefault="009A0FDF" w:rsidP="00382CF7">
      <w:pPr>
        <w:pStyle w:val="Listaszerbekezds"/>
        <w:spacing w:after="0" w:line="240" w:lineRule="auto"/>
        <w:ind w:left="0"/>
        <w:rPr>
          <w:rFonts w:ascii="Times New Roman" w:eastAsia="Times New Roman" w:hAnsi="Times New Roman" w:cs="Times New Roman"/>
          <w:color w:val="000000"/>
          <w:lang w:eastAsia="hu-HU"/>
        </w:rPr>
      </w:pPr>
    </w:p>
    <w:p w:rsidR="009A0FDF" w:rsidRPr="004D7AE4" w:rsidRDefault="009A0FDF"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Vállalkozó köteles a Kivitelezés során használt területet és útvonalat folyamatosan </w:t>
      </w:r>
      <w:r w:rsidRPr="004D7AE4">
        <w:rPr>
          <w:rFonts w:ascii="Times New Roman" w:hAnsi="Times New Roman" w:cs="Times New Roman"/>
        </w:rPr>
        <w:t>tisztán tartani, és a Kivitelezés befejeztével a területet rendeltetésszerű és használatra alkalmas állapotban átadni.</w:t>
      </w:r>
    </w:p>
    <w:p w:rsidR="009A0FDF" w:rsidRPr="004D7AE4" w:rsidRDefault="009A0FDF" w:rsidP="00382CF7">
      <w:pPr>
        <w:pStyle w:val="Listaszerbekezds"/>
        <w:tabs>
          <w:tab w:val="left" w:pos="426"/>
        </w:tabs>
        <w:spacing w:after="0" w:line="240" w:lineRule="auto"/>
        <w:ind w:left="0"/>
        <w:jc w:val="both"/>
        <w:rPr>
          <w:rFonts w:ascii="Times New Roman" w:hAnsi="Times New Roman" w:cs="Times New Roman"/>
          <w:bCs/>
          <w:lang w:eastAsia="hu-HU"/>
        </w:rPr>
      </w:pPr>
    </w:p>
    <w:p w:rsidR="00FD1E6D" w:rsidRPr="004D7AE4" w:rsidRDefault="00FD1E6D" w:rsidP="00382CF7">
      <w:pPr>
        <w:pStyle w:val="Listaszerbekezds"/>
        <w:numPr>
          <w:ilvl w:val="0"/>
          <w:numId w:val="6"/>
        </w:numPr>
        <w:tabs>
          <w:tab w:val="left" w:pos="426"/>
        </w:tabs>
        <w:spacing w:after="0" w:line="240" w:lineRule="auto"/>
        <w:ind w:left="0" w:firstLine="0"/>
        <w:jc w:val="both"/>
        <w:rPr>
          <w:rFonts w:ascii="Times New Roman" w:hAnsi="Times New Roman" w:cs="Times New Roman"/>
          <w:bCs/>
          <w:lang w:eastAsia="hu-HU"/>
        </w:rPr>
      </w:pPr>
      <w:r w:rsidRPr="004D7AE4">
        <w:rPr>
          <w:rFonts w:ascii="Times New Roman" w:hAnsi="Times New Roman" w:cs="Times New Roman"/>
          <w:bCs/>
          <w:lang w:eastAsia="hu-HU"/>
        </w:rPr>
        <w:t xml:space="preserve">Vállalkozó köteles az elkészült </w:t>
      </w:r>
      <w:r w:rsidR="009C7B9C" w:rsidRPr="004D7AE4">
        <w:rPr>
          <w:rFonts w:ascii="Times New Roman" w:hAnsi="Times New Roman" w:cs="Times New Roman"/>
        </w:rPr>
        <w:t>ivóvízvezeték, szennyvízvezeték és csapadékvíz elvezető csatorna</w:t>
      </w:r>
      <w:r w:rsidRPr="004D7AE4">
        <w:rPr>
          <w:rFonts w:ascii="Times New Roman" w:hAnsi="Times New Roman" w:cs="Times New Roman"/>
          <w:bCs/>
          <w:lang w:eastAsia="hu-HU"/>
        </w:rPr>
        <w:t xml:space="preserve"> geodéziai bemérését</w:t>
      </w:r>
      <w:r w:rsidR="009C7B9C" w:rsidRPr="004D7AE4">
        <w:rPr>
          <w:rFonts w:ascii="Times New Roman" w:hAnsi="Times New Roman" w:cs="Times New Roman"/>
          <w:bCs/>
          <w:lang w:eastAsia="hu-HU"/>
        </w:rPr>
        <w:t xml:space="preserve"> elvégezni és az átadási dokumentációt elkészíteni. Vállalkozó köteles az elkészült ivóvízvezeték</w:t>
      </w:r>
      <w:r w:rsidRPr="004D7AE4">
        <w:rPr>
          <w:rFonts w:ascii="Times New Roman" w:hAnsi="Times New Roman" w:cs="Times New Roman"/>
          <w:bCs/>
          <w:lang w:eastAsia="hu-HU"/>
        </w:rPr>
        <w:t xml:space="preserve"> nyomáspróbáját, fertőtlenítését elvégezni</w:t>
      </w:r>
      <w:r w:rsidR="009C7B9C" w:rsidRPr="004D7AE4">
        <w:rPr>
          <w:rFonts w:ascii="Times New Roman" w:hAnsi="Times New Roman" w:cs="Times New Roman"/>
          <w:bCs/>
          <w:lang w:eastAsia="hu-HU"/>
        </w:rPr>
        <w:t xml:space="preserve">. </w:t>
      </w:r>
      <w:r w:rsidRPr="004D7AE4">
        <w:rPr>
          <w:rFonts w:ascii="Times New Roman" w:hAnsi="Times New Roman" w:cs="Times New Roman"/>
          <w:bCs/>
          <w:lang w:eastAsia="hu-HU"/>
        </w:rPr>
        <w:t xml:space="preserve">Vállalkozó a fertőtlenítést követően köteles akkreditált laboratóriummal bevizsgáltatni a vízmintát, mely vizsgálat eredményét a vizsgálatot végző laborral jegyzőkönyveztetni szükséges, és amely jegyzőkönyv az átadási dokumentáció részét képezi. Ezen felül Vállalkozó köteles szükség esetén forgalomkorlátozási tervet készíteni, </w:t>
      </w:r>
      <w:r w:rsidRPr="004D7AE4">
        <w:rPr>
          <w:rFonts w:ascii="Times New Roman" w:hAnsi="Times New Roman" w:cs="Times New Roman"/>
        </w:rPr>
        <w:t xml:space="preserve">Székesfehérvár Megyei Jogú Város Polgármesteri Hivatal Közlekedési Irodájával és a Megrendelő műszaki ellenőrével jóváhagyatni. </w:t>
      </w:r>
    </w:p>
    <w:p w:rsidR="00FD1E6D" w:rsidRPr="004D7AE4" w:rsidRDefault="00FD1E6D" w:rsidP="00382CF7">
      <w:pPr>
        <w:pStyle w:val="Listaszerbekezds"/>
        <w:spacing w:after="0" w:line="240" w:lineRule="auto"/>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köteles a Kivitelezés során építési naplót vezetni. Vállalkozó köteles a Megrendelő műszaki ellenőre által megjelölt időpontra kitűzött egyeztetésen és ellenőrzésen részt venni és a kért tájékoztatást és felvilágosítást megadni.</w:t>
      </w:r>
    </w:p>
    <w:p w:rsidR="00F176EA" w:rsidRPr="004D7AE4" w:rsidRDefault="00F176EA" w:rsidP="00382CF7">
      <w:pPr>
        <w:tabs>
          <w:tab w:val="left" w:pos="426"/>
        </w:tabs>
        <w:spacing w:after="0" w:line="240" w:lineRule="auto"/>
        <w:contextualSpacing/>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Vállalkozó kötelezettsége a munkaterület biztonságos elzárása és környezetének rendben tartása, őrzése, valamint a szükséges figyelmeztető jelzések elhelyezése a vonatkozó hatályos jogszabályok </w:t>
      </w:r>
      <w:r w:rsidRPr="004D7AE4">
        <w:rPr>
          <w:rFonts w:ascii="Times New Roman" w:eastAsia="Times New Roman" w:hAnsi="Times New Roman" w:cs="Times New Roman"/>
          <w:color w:val="000000"/>
          <w:lang w:eastAsia="hu-HU"/>
        </w:rPr>
        <w:lastRenderedPageBreak/>
        <w:t>figyelembe vételével. A munkaterületen bekövetkező balesetekért és káresetekért Vállalkozót terheli a felelősség.</w:t>
      </w:r>
    </w:p>
    <w:p w:rsidR="00F176EA" w:rsidRPr="004D7AE4" w:rsidRDefault="00F176E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köteles a Kivitelezést úgy megszervezni, hogy biztosítsa a munka gazdaságos és gyors befejezését. Vállalkozó a Kivitelezés során köteles folyamatosan egyeztetni a Megrendelővel.</w:t>
      </w:r>
    </w:p>
    <w:p w:rsidR="00F176EA" w:rsidRPr="004D7AE4" w:rsidRDefault="00F176EA" w:rsidP="00382CF7">
      <w:pPr>
        <w:tabs>
          <w:tab w:val="left" w:pos="426"/>
        </w:tabs>
        <w:spacing w:after="0" w:line="240" w:lineRule="auto"/>
        <w:contextualSpacing/>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köteles a Kivitelezés során keletkezett törmeléket és hulladékot a hulladékról szóló 2012. évi CLXXXV. törvény alapján kezelni. Az elszállított törmelék és hulladék hulladéklerakó telep által igazolt befogadására vonatkozó bizonylatot, iratot Vállalkozó köteles átadni a műszaki ellenőrnek.</w:t>
      </w:r>
    </w:p>
    <w:p w:rsidR="009705A8" w:rsidRPr="004D7AE4" w:rsidRDefault="009705A8" w:rsidP="009705A8">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alvállalkozó igénybevételére jogosult. Vállalkozó által a szerződés teljesítéséhez igénybe vett alvállalkozókat jelen szerződés melléklete tartalmazza.</w:t>
      </w:r>
      <w:r w:rsidRPr="004D7AE4">
        <w:rPr>
          <w:rFonts w:ascii="Times New Roman" w:eastAsia="Calibri" w:hAnsi="Times New Roman" w:cs="Times New Roman"/>
          <w:i/>
          <w:iCs/>
          <w:color w:val="974305"/>
        </w:rPr>
        <w:t xml:space="preserve"> </w:t>
      </w:r>
      <w:r w:rsidRPr="004D7AE4">
        <w:rPr>
          <w:rFonts w:ascii="Times New Roman" w:eastAsia="Calibri" w:hAnsi="Times New Roman" w:cs="Times New Roman"/>
          <w:iCs/>
        </w:rPr>
        <w:t xml:space="preserve">Vállalkozó kijelenti, hogy </w:t>
      </w:r>
      <w:r w:rsidRPr="004D7AE4">
        <w:rPr>
          <w:rFonts w:ascii="Times New Roman" w:eastAsia="Times New Roman" w:hAnsi="Times New Roman" w:cs="Times New Roman"/>
          <w:color w:val="000000"/>
          <w:lang w:eastAsia="hu-HU"/>
        </w:rPr>
        <w:t xml:space="preserve">a szerződés teljesítéséhez igénybe vett alvállalkozókban történő változásokról </w:t>
      </w:r>
      <w:r w:rsidRPr="004D7AE4">
        <w:rPr>
          <w:rFonts w:ascii="Times New Roman" w:eastAsia="Times New Roman" w:hAnsi="Times New Roman" w:cs="Times New Roman"/>
          <w:iCs/>
          <w:color w:val="000000"/>
          <w:lang w:eastAsia="hu-HU"/>
        </w:rPr>
        <w:t>azonnal tájékoztatja Megrendelőt</w:t>
      </w:r>
      <w:r w:rsidR="00FC5F71" w:rsidRPr="004D7AE4">
        <w:rPr>
          <w:rFonts w:ascii="Times New Roman" w:eastAsia="Times New Roman" w:hAnsi="Times New Roman" w:cs="Times New Roman"/>
          <w:iCs/>
          <w:color w:val="000000"/>
          <w:lang w:eastAsia="hu-HU"/>
        </w:rPr>
        <w:t>.</w:t>
      </w:r>
    </w:p>
    <w:p w:rsidR="00F176EA" w:rsidRPr="004D7AE4" w:rsidRDefault="00F176E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Vállalkozó tudomásul veszi, hogy az alvállalkozói teljesítés összesített aránya nem haladhatja meg a </w:t>
      </w:r>
      <w:r w:rsidR="00B163E5" w:rsidRPr="004D7AE4">
        <w:rPr>
          <w:rFonts w:ascii="Times New Roman" w:eastAsia="Times New Roman" w:hAnsi="Times New Roman" w:cs="Times New Roman"/>
          <w:color w:val="000000"/>
          <w:lang w:eastAsia="hu-HU"/>
        </w:rPr>
        <w:t xml:space="preserve">szerződés értékének </w:t>
      </w:r>
      <w:r w:rsidR="00104993" w:rsidRPr="004D7AE4">
        <w:rPr>
          <w:rFonts w:ascii="Times New Roman" w:eastAsia="Times New Roman" w:hAnsi="Times New Roman" w:cs="Times New Roman"/>
          <w:color w:val="000000"/>
          <w:lang w:eastAsia="hu-HU"/>
        </w:rPr>
        <w:t>65</w:t>
      </w:r>
      <w:r w:rsidRPr="004D7AE4">
        <w:rPr>
          <w:rFonts w:ascii="Times New Roman" w:eastAsia="Times New Roman" w:hAnsi="Times New Roman" w:cs="Times New Roman"/>
          <w:color w:val="000000"/>
          <w:lang w:eastAsia="hu-HU"/>
        </w:rPr>
        <w:t xml:space="preserve"> %-át. Vállalkozó tudomásul veszi továbbá, hogy az</w:t>
      </w:r>
      <w:r w:rsidR="006216A7"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 xml:space="preserve">építési napló vezetéséhez folyamatosan, de legalább hetente tájékoztatja Megrendelőt és a műszaki ellenőrt az alvállalkozók által teljesített munkarészekről, azok teljesítési arányáról. </w:t>
      </w:r>
    </w:p>
    <w:p w:rsidR="00F176EA" w:rsidRPr="004D7AE4" w:rsidRDefault="00F176EA" w:rsidP="00382CF7">
      <w:pPr>
        <w:tabs>
          <w:tab w:val="left" w:pos="426"/>
        </w:tabs>
        <w:spacing w:after="0" w:line="240" w:lineRule="auto"/>
        <w:jc w:val="both"/>
        <w:rPr>
          <w:rFonts w:ascii="Times New Roman" w:eastAsia="Times New Roman" w:hAnsi="Times New Roman" w:cs="Times New Roman"/>
          <w:color w:val="000000"/>
          <w:lang w:eastAsia="hu-HU"/>
        </w:rPr>
      </w:pPr>
    </w:p>
    <w:p w:rsidR="00F176EA"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A teljesítésben részt vevő alvállalkozó nem vehet igénybe </w:t>
      </w:r>
      <w:r w:rsidR="00B163E5" w:rsidRPr="004D7AE4">
        <w:rPr>
          <w:rFonts w:ascii="Times New Roman" w:eastAsia="Times New Roman" w:hAnsi="Times New Roman" w:cs="Times New Roman"/>
          <w:color w:val="000000"/>
          <w:lang w:eastAsia="hu-HU"/>
        </w:rPr>
        <w:t>az alvállalkozói szerződés értékének</w:t>
      </w:r>
      <w:r w:rsidRPr="004D7AE4">
        <w:rPr>
          <w:rFonts w:ascii="Times New Roman" w:eastAsia="Times New Roman" w:hAnsi="Times New Roman" w:cs="Times New Roman"/>
          <w:color w:val="000000"/>
          <w:lang w:eastAsia="hu-HU"/>
        </w:rPr>
        <w:t xml:space="preserve"> </w:t>
      </w:r>
      <w:r w:rsidR="00B163E5" w:rsidRPr="004D7AE4">
        <w:rPr>
          <w:rFonts w:ascii="Times New Roman" w:eastAsia="Times New Roman" w:hAnsi="Times New Roman" w:cs="Times New Roman"/>
          <w:color w:val="000000"/>
          <w:lang w:eastAsia="hu-HU"/>
        </w:rPr>
        <w:t>65</w:t>
      </w:r>
      <w:r w:rsidRPr="004D7AE4">
        <w:rPr>
          <w:rFonts w:ascii="Times New Roman" w:eastAsia="Times New Roman" w:hAnsi="Times New Roman" w:cs="Times New Roman"/>
          <w:color w:val="000000"/>
          <w:lang w:eastAsia="hu-HU"/>
        </w:rPr>
        <w:t>%-át meghaladó mértékben további közreműködőt</w:t>
      </w:r>
      <w:r w:rsidR="00F176EA" w:rsidRPr="004D7AE4">
        <w:rPr>
          <w:rFonts w:ascii="Times New Roman" w:eastAsia="Times New Roman" w:hAnsi="Times New Roman" w:cs="Times New Roman"/>
          <w:color w:val="000000"/>
          <w:lang w:eastAsia="hu-HU"/>
        </w:rPr>
        <w:t>.</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a szerződés teljesítésének időtartama alatt bejelenti Megrendelőnek a szerződés teljesítése során minden további alvállalkozó bevonását, amelyet az Ajánlatban, legkésőbb a szerződés megkötésének időpontjáig nem nevezett meg és a bejelentéssel együtt nyilatkozik arra vonatkozóan is, hogy az újonnan bevont alvállalkozó nem áll a Kbt. 62</w:t>
      </w:r>
      <w:r w:rsidR="005374C5">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 (1)-(2) bekezdésében foglalt kizáró okok hatálya alatt.</w:t>
      </w:r>
    </w:p>
    <w:p w:rsidR="00F176EA" w:rsidRPr="004D7AE4" w:rsidRDefault="00F176E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Vállalkozó a szerződés megkötésének időpontjára </w:t>
      </w:r>
      <w:r w:rsidRPr="004D7AE4">
        <w:rPr>
          <w:rFonts w:ascii="Times New Roman" w:eastAsia="Times New Roman" w:hAnsi="Times New Roman" w:cs="Times New Roman"/>
          <w:b/>
          <w:color w:val="000000"/>
          <w:lang w:eastAsia="hu-HU"/>
        </w:rPr>
        <w:t>felelősségbiztosítási szerződést</w:t>
      </w:r>
      <w:r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b/>
          <w:color w:val="000000"/>
          <w:lang w:eastAsia="hu-HU"/>
        </w:rPr>
        <w:t>köt</w:t>
      </w:r>
      <w:r w:rsidR="00751345">
        <w:rPr>
          <w:rFonts w:ascii="Times New Roman" w:eastAsia="Times New Roman" w:hAnsi="Times New Roman" w:cs="Times New Roman"/>
          <w:b/>
          <w:color w:val="000000"/>
          <w:lang w:eastAsia="hu-HU"/>
        </w:rPr>
        <w:t>ött</w:t>
      </w:r>
      <w:r w:rsidRPr="004D7AE4">
        <w:rPr>
          <w:rFonts w:ascii="Times New Roman" w:eastAsia="Times New Roman" w:hAnsi="Times New Roman" w:cs="Times New Roman"/>
          <w:b/>
          <w:color w:val="000000"/>
          <w:lang w:eastAsia="hu-HU"/>
        </w:rPr>
        <w:t xml:space="preserve"> vagy meglévő felelősségbiz</w:t>
      </w:r>
      <w:r w:rsidR="00751345">
        <w:rPr>
          <w:rFonts w:ascii="Times New Roman" w:eastAsia="Times New Roman" w:hAnsi="Times New Roman" w:cs="Times New Roman"/>
          <w:b/>
          <w:color w:val="000000"/>
          <w:lang w:eastAsia="hu-HU"/>
        </w:rPr>
        <w:t>tosítási szerződését kiterjesztette</w:t>
      </w:r>
      <w:r w:rsidRPr="004D7AE4">
        <w:rPr>
          <w:rFonts w:ascii="Times New Roman" w:eastAsia="Times New Roman" w:hAnsi="Times New Roman" w:cs="Times New Roman"/>
          <w:color w:val="000000"/>
          <w:lang w:eastAsia="hu-HU"/>
        </w:rPr>
        <w:t xml:space="preserve">. A felelősségbiztosítás </w:t>
      </w:r>
      <w:r w:rsidRPr="004D7AE4">
        <w:rPr>
          <w:rFonts w:ascii="Times New Roman" w:eastAsia="Times New Roman" w:hAnsi="Times New Roman" w:cs="Times New Roman"/>
        </w:rPr>
        <w:t xml:space="preserve">kártérítési limitértéke minimum 5 millió Ft/káresemény és minimum 15 millió Ft/kárév. </w:t>
      </w:r>
      <w:r w:rsidRPr="004D7AE4">
        <w:rPr>
          <w:rFonts w:ascii="Times New Roman" w:eastAsia="Times New Roman" w:hAnsi="Times New Roman" w:cs="Times New Roman"/>
          <w:color w:val="000000"/>
          <w:lang w:eastAsia="hu-HU"/>
        </w:rPr>
        <w:t xml:space="preserve">A felelősségbiztosítás építési és szerelési munkákra, a Megrendelőnek és 3. személynek okozott károkra terjed ki. </w:t>
      </w:r>
      <w:r w:rsidRPr="004D7AE4">
        <w:rPr>
          <w:rFonts w:ascii="Times New Roman" w:eastAsia="Times New Roman" w:hAnsi="Times New Roman" w:cs="Times New Roman"/>
        </w:rPr>
        <w:t xml:space="preserve">A felelősségbiztosítás megkötését igazoló ajánlatot a szerződéskötéskor be kell mutatni, majd a szerződéskötést követő 10 munkanapon belül a nyertes Vállalkozó köteles a felelősségbiztosítási kötvényt vagy meglévő felelősségbiztosításának kiterjesztését benyújtani Megrendelő részére. </w:t>
      </w:r>
      <w:r w:rsidRPr="004D7AE4">
        <w:rPr>
          <w:rFonts w:ascii="Times New Roman" w:eastAsia="Times New Roman" w:hAnsi="Times New Roman" w:cs="Times New Roman"/>
          <w:color w:val="000000"/>
          <w:lang w:eastAsia="hu-HU"/>
        </w:rPr>
        <w:t xml:space="preserve">A Vállalkozó kötelezettséget vállal arra, </w:t>
      </w:r>
      <w:r w:rsidRPr="004D7AE4">
        <w:rPr>
          <w:rFonts w:ascii="Times New Roman" w:eastAsia="Times New Roman" w:hAnsi="Times New Roman" w:cs="Times New Roman"/>
        </w:rPr>
        <w:t>hogy a felelősségbiztosí</w:t>
      </w:r>
      <w:r w:rsidR="003E264F" w:rsidRPr="004D7AE4">
        <w:rPr>
          <w:rFonts w:ascii="Times New Roman" w:eastAsia="Times New Roman" w:hAnsi="Times New Roman" w:cs="Times New Roman"/>
        </w:rPr>
        <w:t>tást a szerződés hatálya alatt</w:t>
      </w:r>
      <w:r w:rsidRPr="004D7AE4">
        <w:rPr>
          <w:rFonts w:ascii="Times New Roman" w:eastAsia="Times New Roman" w:hAnsi="Times New Roman" w:cs="Times New Roman"/>
        </w:rPr>
        <w:t xml:space="preserve"> </w:t>
      </w:r>
      <w:r w:rsidR="00230695" w:rsidRPr="004D7AE4">
        <w:rPr>
          <w:rFonts w:ascii="Times New Roman" w:eastAsia="Times New Roman" w:hAnsi="Times New Roman" w:cs="Times New Roman"/>
        </w:rPr>
        <w:t xml:space="preserve">– melybe beleértendő a szavatossági időtartam is – </w:t>
      </w:r>
      <w:r w:rsidRPr="004D7AE4">
        <w:rPr>
          <w:rFonts w:ascii="Times New Roman" w:eastAsia="Times New Roman" w:hAnsi="Times New Roman" w:cs="Times New Roman"/>
        </w:rPr>
        <w:t>fenntartja.</w:t>
      </w:r>
    </w:p>
    <w:p w:rsidR="00F176EA" w:rsidRPr="004D7AE4" w:rsidRDefault="00F176E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kijelenti, hogy a Kivitelezéshez szükséges minden személyi, tárgyi és pénzügyi feltétel rendelkezésére áll.</w:t>
      </w:r>
    </w:p>
    <w:p w:rsidR="00F176EA" w:rsidRPr="004D7AE4" w:rsidRDefault="00F176EA" w:rsidP="00382CF7">
      <w:pPr>
        <w:pStyle w:val="Listaszerbekezds"/>
        <w:tabs>
          <w:tab w:val="left" w:pos="426"/>
        </w:tabs>
        <w:spacing w:after="0" w:line="240" w:lineRule="auto"/>
        <w:ind w:left="0"/>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felelősséggel tartozik a hatályos munkaügyi, munka-, tűz- és egészségvédelmi, valamint biztonságtechnikai előírások betartásáért. Vállalkozó nyilatkozik, hogy a munkavégzés teljes időszaka alatt munka-, tűz- és egészségvédelmi, valamint biztonságtechnikai szempontból teljes körűen felelősséget vállal a tárgyi munkával összefüggő tevékenységből esetlegesen eredő mindenféle személyi és vagyoni káreseményre.</w:t>
      </w:r>
    </w:p>
    <w:p w:rsidR="00FC5F71" w:rsidRPr="004D7AE4" w:rsidRDefault="00FC5F71"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kijelenti, hogy a szerződött munka végrehajtásában részt vevő dolgozói után a törvényben meghatározott járulékokat rendszeresen fizeti, illetve a szakképesítéshez kötött munkákat csak a megfelelő képzettségű dolgozóval végezteti.</w:t>
      </w:r>
    </w:p>
    <w:p w:rsidR="007C3762" w:rsidRPr="004D7AE4" w:rsidRDefault="007C3762" w:rsidP="00DC372E">
      <w:pPr>
        <w:tabs>
          <w:tab w:val="left" w:pos="426"/>
        </w:tabs>
        <w:spacing w:after="0" w:line="240" w:lineRule="auto"/>
        <w:rPr>
          <w:rFonts w:ascii="Times New Roman" w:eastAsia="Times New Roman" w:hAnsi="Times New Roman" w:cs="Times New Roman"/>
          <w:b/>
          <w:color w:val="000000"/>
          <w:lang w:eastAsia="hu-HU"/>
        </w:rPr>
      </w:pPr>
    </w:p>
    <w:p w:rsidR="00DC372E" w:rsidRDefault="00DC372E" w:rsidP="00DC372E">
      <w:pPr>
        <w:tabs>
          <w:tab w:val="left" w:pos="426"/>
        </w:tabs>
        <w:spacing w:after="0" w:line="240" w:lineRule="auto"/>
        <w:rPr>
          <w:rFonts w:ascii="Times New Roman" w:eastAsia="Times New Roman" w:hAnsi="Times New Roman" w:cs="Times New Roman"/>
          <w:b/>
          <w:color w:val="000000"/>
          <w:lang w:eastAsia="hu-HU"/>
        </w:rPr>
      </w:pPr>
    </w:p>
    <w:p w:rsidR="005374C5" w:rsidRDefault="005374C5" w:rsidP="00DC372E">
      <w:pPr>
        <w:tabs>
          <w:tab w:val="left" w:pos="426"/>
        </w:tabs>
        <w:spacing w:after="0" w:line="240" w:lineRule="auto"/>
        <w:rPr>
          <w:rFonts w:ascii="Times New Roman" w:eastAsia="Times New Roman" w:hAnsi="Times New Roman" w:cs="Times New Roman"/>
          <w:b/>
          <w:color w:val="000000"/>
          <w:lang w:eastAsia="hu-HU"/>
        </w:rPr>
      </w:pPr>
    </w:p>
    <w:p w:rsidR="005374C5" w:rsidRDefault="005374C5" w:rsidP="00DC372E">
      <w:pPr>
        <w:tabs>
          <w:tab w:val="left" w:pos="426"/>
        </w:tabs>
        <w:spacing w:after="0" w:line="240" w:lineRule="auto"/>
        <w:rPr>
          <w:rFonts w:ascii="Times New Roman" w:eastAsia="Times New Roman" w:hAnsi="Times New Roman" w:cs="Times New Roman"/>
          <w:b/>
          <w:color w:val="000000"/>
          <w:lang w:eastAsia="hu-HU"/>
        </w:rPr>
      </w:pPr>
    </w:p>
    <w:p w:rsidR="005374C5" w:rsidRDefault="005374C5" w:rsidP="00DC372E">
      <w:pPr>
        <w:tabs>
          <w:tab w:val="left" w:pos="426"/>
        </w:tabs>
        <w:spacing w:after="0" w:line="240" w:lineRule="auto"/>
        <w:rPr>
          <w:rFonts w:ascii="Times New Roman" w:eastAsia="Times New Roman" w:hAnsi="Times New Roman" w:cs="Times New Roman"/>
          <w:b/>
          <w:color w:val="000000"/>
          <w:lang w:eastAsia="hu-HU"/>
        </w:rPr>
      </w:pPr>
    </w:p>
    <w:p w:rsidR="005374C5" w:rsidRPr="004D7AE4" w:rsidRDefault="005374C5" w:rsidP="00DC372E">
      <w:pPr>
        <w:tabs>
          <w:tab w:val="left" w:pos="426"/>
        </w:tabs>
        <w:spacing w:after="0" w:line="240" w:lineRule="auto"/>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lastRenderedPageBreak/>
        <w:t>VII.</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u w:val="single"/>
          <w:lang w:eastAsia="hu-HU"/>
        </w:rPr>
        <w:t>Megrendelő teljesítéssel kapcsolatos kötelezettségei és jogai</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8"/>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Megrendelő műszaki ellenőre </w:t>
      </w:r>
      <w:r w:rsidR="00F176EA" w:rsidRPr="004D7AE4">
        <w:rPr>
          <w:rFonts w:ascii="Times New Roman" w:eastAsia="Times New Roman" w:hAnsi="Times New Roman" w:cs="Times New Roman"/>
          <w:color w:val="000000"/>
          <w:lang w:eastAsia="hu-HU"/>
        </w:rPr>
        <w:t>bárm</w:t>
      </w:r>
      <w:r w:rsidR="00287AD0" w:rsidRPr="004D7AE4">
        <w:rPr>
          <w:rFonts w:ascii="Times New Roman" w:eastAsia="Times New Roman" w:hAnsi="Times New Roman" w:cs="Times New Roman"/>
          <w:color w:val="000000"/>
          <w:lang w:eastAsia="hu-HU"/>
        </w:rPr>
        <w:t>ely időpontban</w:t>
      </w:r>
      <w:r w:rsidRPr="004D7AE4">
        <w:rPr>
          <w:rFonts w:ascii="Times New Roman" w:eastAsia="Times New Roman" w:hAnsi="Times New Roman" w:cs="Times New Roman"/>
          <w:color w:val="000000"/>
          <w:lang w:eastAsia="hu-HU"/>
        </w:rPr>
        <w:t xml:space="preserve">, de legalább 5 naponként </w:t>
      </w:r>
      <w:r w:rsidR="00287AD0" w:rsidRPr="004D7AE4">
        <w:rPr>
          <w:rFonts w:ascii="Times New Roman" w:eastAsia="Times New Roman" w:hAnsi="Times New Roman" w:cs="Times New Roman"/>
          <w:color w:val="000000"/>
          <w:lang w:eastAsia="hu-HU"/>
        </w:rPr>
        <w:t>köteles</w:t>
      </w:r>
      <w:r w:rsidRPr="004D7AE4">
        <w:rPr>
          <w:rFonts w:ascii="Times New Roman" w:eastAsia="Times New Roman" w:hAnsi="Times New Roman" w:cs="Times New Roman"/>
          <w:color w:val="000000"/>
          <w:lang w:eastAsia="hu-HU"/>
        </w:rPr>
        <w:t xml:space="preserve"> ellenőrizni a Kivitelezést, amely során az addig már elvégzett, a folyamatban lévő és az elvégzendő munkákról felvilágosítást kérhet és tájékoztatást adhat.</w:t>
      </w:r>
    </w:p>
    <w:p w:rsidR="00F176EA" w:rsidRPr="004D7AE4" w:rsidRDefault="00F176E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8"/>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Megrendelő műszaki ellenőre az ellenőrzés során köteles a Vállalkozó naplóbejegyzésére hatályosan válaszolni.</w:t>
      </w:r>
    </w:p>
    <w:p w:rsidR="009705A8" w:rsidRPr="004D7AE4" w:rsidRDefault="009705A8" w:rsidP="00382CF7">
      <w:pPr>
        <w:tabs>
          <w:tab w:val="left" w:pos="426"/>
        </w:tabs>
        <w:spacing w:after="0" w:line="240" w:lineRule="auto"/>
        <w:jc w:val="both"/>
        <w:rPr>
          <w:rFonts w:ascii="Times New Roman" w:eastAsia="Times New Roman" w:hAnsi="Times New Roman" w:cs="Times New Roman"/>
          <w:color w:val="000000"/>
          <w:lang w:eastAsia="hu-HU"/>
        </w:rPr>
      </w:pPr>
    </w:p>
    <w:p w:rsidR="00793EB4" w:rsidRPr="004D7AE4" w:rsidRDefault="00793EB4" w:rsidP="00382CF7">
      <w:pPr>
        <w:numPr>
          <w:ilvl w:val="0"/>
          <w:numId w:val="8"/>
        </w:numPr>
        <w:tabs>
          <w:tab w:val="left" w:pos="426"/>
        </w:tabs>
        <w:spacing w:after="0" w:line="240" w:lineRule="auto"/>
        <w:ind w:left="0" w:firstLine="0"/>
        <w:jc w:val="both"/>
        <w:rPr>
          <w:rFonts w:ascii="Times New Roman" w:hAnsi="Times New Roman" w:cs="Times New Roman"/>
        </w:rPr>
      </w:pPr>
      <w:r w:rsidRPr="004D7AE4">
        <w:rPr>
          <w:rFonts w:ascii="Times New Roman" w:hAnsi="Times New Roman" w:cs="Times New Roman"/>
        </w:rPr>
        <w:t>Megrendelő csak a felhasználásra kerülő anyagok minősége kérdésében, valamint a jogszabályi és más hatósági előírások betartása és a h</w:t>
      </w:r>
      <w:r w:rsidR="003E264F" w:rsidRPr="004D7AE4">
        <w:rPr>
          <w:rFonts w:ascii="Times New Roman" w:hAnsi="Times New Roman" w:cs="Times New Roman"/>
        </w:rPr>
        <w:t>ibás teljesítés megakadályozása</w:t>
      </w:r>
      <w:r w:rsidRPr="004D7AE4">
        <w:rPr>
          <w:rFonts w:ascii="Times New Roman" w:hAnsi="Times New Roman" w:cs="Times New Roman"/>
        </w:rPr>
        <w:t xml:space="preserve"> érdekében </w:t>
      </w:r>
      <w:r w:rsidRPr="004D7AE4">
        <w:rPr>
          <w:rFonts w:ascii="Times New Roman" w:hAnsi="Times New Roman" w:cs="Times New Roman"/>
          <w:b/>
        </w:rPr>
        <w:t>adhat utasítást Vállalkozónak</w:t>
      </w:r>
      <w:r w:rsidRPr="004D7AE4">
        <w:rPr>
          <w:rFonts w:ascii="Times New Roman" w:hAnsi="Times New Roman" w:cs="Times New Roman"/>
        </w:rPr>
        <w:t>. Az utasítás nem terjedhet ki a munkák megszervezésére és nem teheti terhesebbé Vállalkozó teljesítését. Az utasítás csak az építési naplóba bejegyzetten érvényes.</w:t>
      </w:r>
    </w:p>
    <w:p w:rsidR="000916B5" w:rsidRPr="004D7AE4" w:rsidRDefault="000916B5" w:rsidP="00382CF7">
      <w:pPr>
        <w:tabs>
          <w:tab w:val="left" w:pos="426"/>
        </w:tabs>
        <w:spacing w:after="0" w:line="240" w:lineRule="auto"/>
        <w:jc w:val="center"/>
        <w:rPr>
          <w:rFonts w:ascii="Times New Roman" w:eastAsia="Times New Roman" w:hAnsi="Times New Roman" w:cs="Times New Roman"/>
          <w:b/>
          <w:color w:val="000000"/>
          <w:lang w:eastAsia="hu-HU"/>
        </w:rPr>
      </w:pPr>
    </w:p>
    <w:p w:rsidR="003E264F" w:rsidRPr="004D7AE4" w:rsidRDefault="003E264F"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 xml:space="preserve">VIII. </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Átadás-átvétel</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pStyle w:val="Listaszerbekezds"/>
        <w:numPr>
          <w:ilvl w:val="0"/>
          <w:numId w:val="15"/>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Az átadás-átvételi eljárásról Felek – mindkét fél részéről aláírt - jegyzőkönyvet vesznek fel, amelyben rögzítik a Kivitelezés átvételét vagy annak megtagadását, az észlelt mennyiségi hiányokat és minőségi hibákat, valamint a Megrendelő által érvényesíteni kívánt szavatossági igényeket. A megállapított hibákat, hiányokat Vállalkozónak a jegyzőkönyvben rögzített határidőn belül ki kell küszöbölnie, továbbá el kell végeznie valamely hatóság által előírt munkákat is. </w:t>
      </w:r>
      <w:r w:rsidR="00951AD5" w:rsidRPr="004D7AE4">
        <w:rPr>
          <w:rFonts w:ascii="Times New Roman" w:eastAsia="Times New Roman" w:hAnsi="Times New Roman" w:cs="Times New Roman"/>
          <w:color w:val="000000"/>
          <w:lang w:eastAsia="hu-HU"/>
        </w:rPr>
        <w:t>F</w:t>
      </w:r>
      <w:r w:rsidRPr="004D7AE4">
        <w:rPr>
          <w:rFonts w:ascii="Times New Roman" w:eastAsia="Times New Roman" w:hAnsi="Times New Roman" w:cs="Times New Roman"/>
          <w:color w:val="000000"/>
          <w:lang w:eastAsia="hu-HU"/>
        </w:rPr>
        <w:t xml:space="preserve">elek az újabb átadás-átvételre olyan póthatáridőt tűznek ki, amely elegendő a hibák (hiányok) kiküszöbölésére. Ha ez a póthatáridő is eredménytelenül telik el, akkor Megrendelő gyakorolhatja a hibás teljesítésből eredő jogait. </w:t>
      </w:r>
    </w:p>
    <w:p w:rsidR="009F3B38" w:rsidRPr="004D7AE4" w:rsidRDefault="009F3B38" w:rsidP="00382CF7">
      <w:pPr>
        <w:pStyle w:val="Listaszerbekezds"/>
        <w:tabs>
          <w:tab w:val="left" w:pos="426"/>
        </w:tabs>
        <w:spacing w:after="0" w:line="240" w:lineRule="auto"/>
        <w:ind w:left="0"/>
        <w:jc w:val="both"/>
        <w:rPr>
          <w:rFonts w:ascii="Times New Roman" w:eastAsia="Times New Roman" w:hAnsi="Times New Roman" w:cs="Times New Roman"/>
          <w:color w:val="000000"/>
          <w:lang w:eastAsia="hu-HU"/>
        </w:rPr>
      </w:pPr>
    </w:p>
    <w:p w:rsidR="00126A0D" w:rsidRPr="004D7AE4" w:rsidRDefault="00126A0D" w:rsidP="00382CF7">
      <w:pPr>
        <w:pStyle w:val="Listaszerbekezds"/>
        <w:numPr>
          <w:ilvl w:val="0"/>
          <w:numId w:val="15"/>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Megrendelő nem tagadhatja meg az átvételt, a rendeltetésszerű használatot nem akadályozó kisebb jelentőségű hibák, hiányosságok miatt.</w:t>
      </w:r>
    </w:p>
    <w:p w:rsidR="009F3B38" w:rsidRPr="004D7AE4" w:rsidRDefault="009F3B38" w:rsidP="00382CF7">
      <w:pPr>
        <w:pStyle w:val="Listaszerbekezds"/>
        <w:tabs>
          <w:tab w:val="left" w:pos="426"/>
        </w:tabs>
        <w:spacing w:after="0" w:line="240" w:lineRule="auto"/>
        <w:ind w:left="0"/>
        <w:jc w:val="both"/>
        <w:rPr>
          <w:rFonts w:ascii="Times New Roman" w:eastAsia="Times New Roman" w:hAnsi="Times New Roman" w:cs="Times New Roman"/>
          <w:color w:val="000000"/>
          <w:lang w:eastAsia="hu-HU"/>
        </w:rPr>
      </w:pPr>
    </w:p>
    <w:p w:rsidR="00CB44B9" w:rsidRPr="004D7AE4" w:rsidRDefault="00CB44B9" w:rsidP="00D220FF">
      <w:pPr>
        <w:pStyle w:val="Listaszerbekezds"/>
        <w:numPr>
          <w:ilvl w:val="0"/>
          <w:numId w:val="15"/>
        </w:numPr>
        <w:spacing w:after="0" w:line="240" w:lineRule="auto"/>
        <w:ind w:left="0" w:firstLine="0"/>
        <w:jc w:val="both"/>
        <w:rPr>
          <w:rFonts w:ascii="Times New Roman" w:hAnsi="Times New Roman" w:cs="Times New Roman"/>
          <w:color w:val="000000"/>
          <w:lang w:eastAsia="hu-HU"/>
        </w:rPr>
      </w:pPr>
      <w:r w:rsidRPr="004D7AE4">
        <w:rPr>
          <w:rFonts w:ascii="Times New Roman" w:hAnsi="Times New Roman" w:cs="Times New Roman"/>
          <w:color w:val="000000"/>
          <w:lang w:eastAsia="hu-HU"/>
        </w:rPr>
        <w:t xml:space="preserve">Az átadás-átvételi eljárás során </w:t>
      </w:r>
      <w:r w:rsidRPr="004D7AE4">
        <w:rPr>
          <w:rFonts w:ascii="Times New Roman" w:hAnsi="Times New Roman" w:cs="Times New Roman"/>
          <w:b/>
          <w:color w:val="000000"/>
          <w:lang w:eastAsia="hu-HU"/>
        </w:rPr>
        <w:t>Vállalkozó köteles átadni</w:t>
      </w:r>
      <w:r w:rsidRPr="004D7AE4">
        <w:rPr>
          <w:rFonts w:ascii="Times New Roman" w:hAnsi="Times New Roman" w:cs="Times New Roman"/>
          <w:color w:val="000000"/>
          <w:lang w:eastAsia="hu-HU"/>
        </w:rPr>
        <w:t xml:space="preserve"> a Megrendelő részére a megvalósulási tervet, a minősítési dokumentációt (benne a beépített építési termékek teljesítmény nyilatkozatait), a felelős műszaki vezetői nyilatkozatot, az építési napló </w:t>
      </w:r>
      <w:r w:rsidR="00782D87" w:rsidRPr="004D7AE4">
        <w:rPr>
          <w:rFonts w:ascii="Times New Roman" w:hAnsi="Times New Roman" w:cs="Times New Roman"/>
          <w:color w:val="000000"/>
          <w:lang w:eastAsia="hu-HU"/>
        </w:rPr>
        <w:t xml:space="preserve">hitelesített másolati </w:t>
      </w:r>
      <w:r w:rsidRPr="004D7AE4">
        <w:rPr>
          <w:rFonts w:ascii="Times New Roman" w:hAnsi="Times New Roman" w:cs="Times New Roman"/>
          <w:color w:val="000000"/>
          <w:lang w:eastAsia="hu-HU"/>
        </w:rPr>
        <w:t xml:space="preserve">példányát, a környezetvédelmi hatóság átvételi igazolásával ellátott hulladék nyilvántartó lapot és a városi alap és közműtérképet vezető Alba </w:t>
      </w:r>
      <w:proofErr w:type="spellStart"/>
      <w:r w:rsidRPr="004D7AE4">
        <w:rPr>
          <w:rFonts w:ascii="Times New Roman" w:hAnsi="Times New Roman" w:cs="Times New Roman"/>
          <w:color w:val="000000"/>
          <w:lang w:eastAsia="hu-HU"/>
        </w:rPr>
        <w:t>Geotrade</w:t>
      </w:r>
      <w:proofErr w:type="spellEnd"/>
      <w:r w:rsidRPr="004D7AE4">
        <w:rPr>
          <w:rFonts w:ascii="Times New Roman" w:hAnsi="Times New Roman" w:cs="Times New Roman"/>
          <w:color w:val="000000"/>
          <w:lang w:eastAsia="hu-HU"/>
        </w:rPr>
        <w:t xml:space="preserve"> Fővállalkozó Tervező és Földmérő </w:t>
      </w:r>
      <w:proofErr w:type="spellStart"/>
      <w:r w:rsidRPr="004D7AE4">
        <w:rPr>
          <w:rFonts w:ascii="Times New Roman" w:hAnsi="Times New Roman" w:cs="Times New Roman"/>
          <w:color w:val="000000"/>
          <w:lang w:eastAsia="hu-HU"/>
        </w:rPr>
        <w:t>Zrt</w:t>
      </w:r>
      <w:proofErr w:type="spellEnd"/>
      <w:r w:rsidRPr="004D7AE4">
        <w:rPr>
          <w:rFonts w:ascii="Times New Roman" w:hAnsi="Times New Roman" w:cs="Times New Roman"/>
          <w:color w:val="000000"/>
          <w:lang w:eastAsia="hu-HU"/>
        </w:rPr>
        <w:t>. (8000 Székesfehérvár, Óvoda u. 2.) igazolását az elkészült létesítmény geodéziai bemérésének átvételéről.</w:t>
      </w:r>
    </w:p>
    <w:p w:rsidR="00D220FF" w:rsidRPr="004D7AE4" w:rsidRDefault="00D220FF" w:rsidP="00D220FF">
      <w:pPr>
        <w:pStyle w:val="Listaszerbekezds"/>
        <w:spacing w:after="0" w:line="240" w:lineRule="auto"/>
        <w:ind w:left="0"/>
        <w:rPr>
          <w:rFonts w:ascii="Times New Roman" w:hAnsi="Times New Roman" w:cs="Times New Roman"/>
          <w:color w:val="000000"/>
          <w:lang w:eastAsia="hu-HU"/>
        </w:rPr>
      </w:pP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63013">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IX.</w:t>
      </w:r>
    </w:p>
    <w:p w:rsidR="00126A0D" w:rsidRPr="004D7AE4" w:rsidRDefault="00363326"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Szavatosság, j</w:t>
      </w:r>
      <w:r w:rsidR="00126A0D" w:rsidRPr="004D7AE4">
        <w:rPr>
          <w:rFonts w:ascii="Times New Roman" w:eastAsia="Times New Roman" w:hAnsi="Times New Roman" w:cs="Times New Roman"/>
          <w:b/>
          <w:color w:val="000000"/>
          <w:u w:val="single"/>
          <w:lang w:eastAsia="hu-HU"/>
        </w:rPr>
        <w:t>ótállás</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363326" w:rsidRPr="004D7AE4" w:rsidRDefault="00363326" w:rsidP="00066179">
      <w:pPr>
        <w:pStyle w:val="Bekezds"/>
        <w:numPr>
          <w:ilvl w:val="0"/>
          <w:numId w:val="17"/>
        </w:numPr>
        <w:tabs>
          <w:tab w:val="left" w:pos="426"/>
        </w:tabs>
        <w:ind w:left="0" w:firstLine="0"/>
        <w:rPr>
          <w:sz w:val="22"/>
          <w:szCs w:val="22"/>
          <w:lang w:eastAsia="hu-HU"/>
        </w:rPr>
      </w:pPr>
      <w:r w:rsidRPr="004D7AE4">
        <w:rPr>
          <w:color w:val="000000"/>
          <w:sz w:val="22"/>
          <w:szCs w:val="22"/>
          <w:lang w:eastAsia="hu-HU"/>
        </w:rPr>
        <w:t xml:space="preserve">Vállalkozó tudomásul veszi, hogy az egyes nyomvonal jellegű építményszerkezetek kötelező alkalmassági idejéről szóló 12/1988. (XII.27.) ÉVM-IPM-KM-MÉM-KVM együttes rendelet alapján </w:t>
      </w:r>
      <w:r w:rsidRPr="004D7AE4">
        <w:rPr>
          <w:b/>
          <w:color w:val="000000"/>
          <w:sz w:val="22"/>
          <w:szCs w:val="22"/>
          <w:lang w:eastAsia="hu-HU"/>
        </w:rPr>
        <w:t>a Kivitelezés alkalmassági ideje 10 év</w:t>
      </w:r>
      <w:r w:rsidRPr="004D7AE4">
        <w:rPr>
          <w:color w:val="000000"/>
          <w:sz w:val="22"/>
          <w:szCs w:val="22"/>
          <w:lang w:eastAsia="hu-HU"/>
        </w:rPr>
        <w:t>, mely alkalmassági időn belül Megrendelő szavatossági igényét jogosult Vállalkozóval szemben érvényesíteni.</w:t>
      </w:r>
    </w:p>
    <w:p w:rsidR="00896BDC" w:rsidRPr="004D7AE4" w:rsidRDefault="00896BDC" w:rsidP="004656AB">
      <w:pPr>
        <w:pStyle w:val="Bekezds"/>
        <w:tabs>
          <w:tab w:val="left" w:pos="426"/>
        </w:tabs>
        <w:ind w:firstLine="0"/>
        <w:rPr>
          <w:sz w:val="22"/>
          <w:szCs w:val="22"/>
          <w:lang w:eastAsia="hu-HU"/>
        </w:rPr>
      </w:pPr>
    </w:p>
    <w:p w:rsidR="00126A0D" w:rsidRPr="004D7AE4" w:rsidRDefault="00126A0D" w:rsidP="00382CF7">
      <w:pPr>
        <w:pStyle w:val="Listaszerbekezds"/>
        <w:numPr>
          <w:ilvl w:val="0"/>
          <w:numId w:val="17"/>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Megrendelő köteles a </w:t>
      </w:r>
      <w:r w:rsidR="00612C05" w:rsidRPr="004D7AE4">
        <w:rPr>
          <w:rFonts w:ascii="Times New Roman" w:eastAsia="Times New Roman" w:hAnsi="Times New Roman" w:cs="Times New Roman"/>
          <w:color w:val="000000"/>
          <w:lang w:eastAsia="hu-HU"/>
        </w:rPr>
        <w:t xml:space="preserve">jelen szerződés VI.1. pontja szerinti </w:t>
      </w:r>
      <w:r w:rsidRPr="004D7AE4">
        <w:rPr>
          <w:rFonts w:ascii="Times New Roman" w:eastAsia="Times New Roman" w:hAnsi="Times New Roman" w:cs="Times New Roman"/>
          <w:color w:val="000000"/>
          <w:lang w:eastAsia="hu-HU"/>
        </w:rPr>
        <w:t>jótállási időszakon belül az esetleges jótállási munka elvégzésére való felhívást a Vállalkozó székhelyére írásban megküldeni. A jótállási időszakon belül Vállalkozó a Megrendelő által jelzett, a hibásan teljesített munkarészek kijavítását 15 napon belül, amennyiben ezt az időjárás vagy a javítási technológia nem teszi lehetővé, úgy az időjárás okozta akadály elhárulását követően vagy a technológia feltételek szakmailag indokolt határidőre történő biztosítása után haladéktalanul köteles megkezdeni és a műszakilag indokolt időtartamon belül térítésmentesen befejezni. A balesetveszélyt jelentő meghibásodás esetén a balesetveszély elhárításáról azonnal intézkednie kell a Vállalkozónak. Üzemeltetést gátló meghibásodás esetén a hiba elhárításának időtartama maximum 48 óra.</w:t>
      </w:r>
    </w:p>
    <w:p w:rsidR="00AF7CB9" w:rsidRPr="004D7AE4" w:rsidRDefault="00AF7CB9" w:rsidP="00382CF7">
      <w:pPr>
        <w:pStyle w:val="Listaszerbekezds"/>
        <w:tabs>
          <w:tab w:val="left" w:pos="426"/>
        </w:tabs>
        <w:spacing w:after="0" w:line="240" w:lineRule="auto"/>
        <w:ind w:left="780"/>
        <w:jc w:val="both"/>
        <w:rPr>
          <w:rFonts w:ascii="Times New Roman" w:eastAsia="Times New Roman" w:hAnsi="Times New Roman" w:cs="Times New Roman"/>
          <w:color w:val="000000"/>
          <w:lang w:eastAsia="hu-HU"/>
        </w:rPr>
      </w:pPr>
    </w:p>
    <w:p w:rsidR="006B3459" w:rsidRPr="004D7AE4" w:rsidRDefault="006B3459" w:rsidP="00382CF7">
      <w:pPr>
        <w:tabs>
          <w:tab w:val="left" w:pos="426"/>
        </w:tabs>
        <w:spacing w:after="0" w:line="240" w:lineRule="auto"/>
        <w:jc w:val="both"/>
        <w:rPr>
          <w:rFonts w:ascii="Times New Roman" w:eastAsia="Times New Roman" w:hAnsi="Times New Roman" w:cs="Times New Roman"/>
          <w:lang w:eastAsia="hu-HU"/>
        </w:rPr>
      </w:pPr>
      <w:r w:rsidRPr="004D7AE4">
        <w:rPr>
          <w:rFonts w:ascii="Times New Roman" w:eastAsia="Times New Roman" w:hAnsi="Times New Roman" w:cs="Times New Roman"/>
          <w:color w:val="000000"/>
          <w:lang w:eastAsia="hu-HU"/>
        </w:rPr>
        <w:lastRenderedPageBreak/>
        <w:t>3</w:t>
      </w:r>
      <w:r w:rsidR="00126A0D" w:rsidRPr="004D7AE4">
        <w:rPr>
          <w:rFonts w:ascii="Times New Roman" w:eastAsia="Times New Roman" w:hAnsi="Times New Roman" w:cs="Times New Roman"/>
          <w:color w:val="000000"/>
          <w:lang w:eastAsia="hu-HU"/>
        </w:rPr>
        <w:t>.</w:t>
      </w:r>
      <w:r w:rsidR="00126A0D"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lang w:eastAsia="hu-HU"/>
        </w:rPr>
        <w:t xml:space="preserve">Az alkalmassági időn belül felmerült szavatossági igények érvényesítésére jelen szerződés IX.2. </w:t>
      </w:r>
      <w:proofErr w:type="gramStart"/>
      <w:r w:rsidRPr="004D7AE4">
        <w:rPr>
          <w:rFonts w:ascii="Times New Roman" w:eastAsia="Times New Roman" w:hAnsi="Times New Roman" w:cs="Times New Roman"/>
          <w:lang w:eastAsia="hu-HU"/>
        </w:rPr>
        <w:t>pontjában</w:t>
      </w:r>
      <w:proofErr w:type="gramEnd"/>
      <w:r w:rsidRPr="004D7AE4">
        <w:rPr>
          <w:rFonts w:ascii="Times New Roman" w:eastAsia="Times New Roman" w:hAnsi="Times New Roman" w:cs="Times New Roman"/>
          <w:lang w:eastAsia="hu-HU"/>
        </w:rPr>
        <w:t xml:space="preserve"> foglaltak az irányadók.</w:t>
      </w:r>
    </w:p>
    <w:p w:rsidR="006B3459" w:rsidRPr="004D7AE4" w:rsidRDefault="006B3459" w:rsidP="00382CF7">
      <w:pPr>
        <w:spacing w:after="0" w:line="240" w:lineRule="auto"/>
        <w:jc w:val="both"/>
        <w:rPr>
          <w:rFonts w:ascii="Times New Roman" w:eastAsia="Times New Roman" w:hAnsi="Times New Roman" w:cs="Times New Roman"/>
          <w:lang w:eastAsia="hu-HU"/>
        </w:rPr>
      </w:pPr>
    </w:p>
    <w:p w:rsidR="00126A0D" w:rsidRPr="004D7AE4" w:rsidRDefault="006B3459"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4. </w:t>
      </w:r>
      <w:r w:rsidR="002E0D77" w:rsidRPr="004D7AE4">
        <w:rPr>
          <w:rFonts w:ascii="Times New Roman" w:eastAsia="Times New Roman" w:hAnsi="Times New Roman" w:cs="Times New Roman"/>
          <w:color w:val="000000"/>
          <w:lang w:eastAsia="hu-HU"/>
        </w:rPr>
        <w:tab/>
      </w:r>
      <w:r w:rsidR="00126A0D" w:rsidRPr="004D7AE4">
        <w:rPr>
          <w:rFonts w:ascii="Times New Roman" w:eastAsia="Times New Roman" w:hAnsi="Times New Roman" w:cs="Times New Roman"/>
          <w:color w:val="000000"/>
          <w:lang w:eastAsia="hu-HU"/>
        </w:rPr>
        <w:t xml:space="preserve">Felek rögzítik, hogy Vállalkozó a </w:t>
      </w:r>
      <w:r w:rsidRPr="004D7AE4">
        <w:rPr>
          <w:rFonts w:ascii="Times New Roman" w:eastAsia="Times New Roman" w:hAnsi="Times New Roman" w:cs="Times New Roman"/>
          <w:lang w:eastAsia="hu-HU"/>
        </w:rPr>
        <w:t xml:space="preserve">szavatossági és </w:t>
      </w:r>
      <w:r w:rsidR="00126A0D" w:rsidRPr="004D7AE4">
        <w:rPr>
          <w:rFonts w:ascii="Times New Roman" w:eastAsia="Times New Roman" w:hAnsi="Times New Roman" w:cs="Times New Roman"/>
          <w:color w:val="000000"/>
          <w:lang w:eastAsia="hu-HU"/>
        </w:rPr>
        <w:t>jótállás</w:t>
      </w:r>
      <w:r w:rsidRPr="004D7AE4">
        <w:rPr>
          <w:rFonts w:ascii="Times New Roman" w:eastAsia="Times New Roman" w:hAnsi="Times New Roman" w:cs="Times New Roman"/>
          <w:color w:val="000000"/>
          <w:lang w:eastAsia="hu-HU"/>
        </w:rPr>
        <w:t xml:space="preserve">i kötelezettsége </w:t>
      </w:r>
      <w:r w:rsidR="00126A0D" w:rsidRPr="004D7AE4">
        <w:rPr>
          <w:rFonts w:ascii="Times New Roman" w:eastAsia="Times New Roman" w:hAnsi="Times New Roman" w:cs="Times New Roman"/>
          <w:color w:val="000000"/>
          <w:lang w:eastAsia="hu-HU"/>
        </w:rPr>
        <w:t>körében végzett hibaelhárításért ellenszolgáltatást, költségtérítést nem követelhet</w:t>
      </w:r>
      <w:r w:rsidR="00D05FDA" w:rsidRPr="004D7AE4">
        <w:rPr>
          <w:rFonts w:ascii="Times New Roman" w:eastAsia="Times New Roman" w:hAnsi="Times New Roman" w:cs="Times New Roman"/>
          <w:color w:val="000000"/>
          <w:lang w:eastAsia="hu-HU"/>
        </w:rPr>
        <w:t>.</w:t>
      </w:r>
    </w:p>
    <w:p w:rsidR="00D05FDA" w:rsidRPr="004D7AE4" w:rsidRDefault="00D05FD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EB390A"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5</w:t>
      </w:r>
      <w:r w:rsidR="00126A0D" w:rsidRPr="004D7AE4">
        <w:rPr>
          <w:rFonts w:ascii="Times New Roman" w:eastAsia="Times New Roman" w:hAnsi="Times New Roman" w:cs="Times New Roman"/>
          <w:color w:val="000000"/>
          <w:lang w:eastAsia="hu-HU"/>
        </w:rPr>
        <w:t>.</w:t>
      </w:r>
      <w:r w:rsidR="00126A0D" w:rsidRPr="004D7AE4">
        <w:rPr>
          <w:rFonts w:ascii="Times New Roman" w:eastAsia="Times New Roman" w:hAnsi="Times New Roman" w:cs="Times New Roman"/>
          <w:color w:val="000000"/>
          <w:lang w:eastAsia="hu-HU"/>
        </w:rPr>
        <w:tab/>
        <w:t>Amennyiben Vállalkozó a jótállás időszaka alatt a szerződés IX.</w:t>
      </w:r>
      <w:r w:rsidR="00430C6B" w:rsidRPr="004D7AE4">
        <w:rPr>
          <w:rFonts w:ascii="Times New Roman" w:eastAsia="Times New Roman" w:hAnsi="Times New Roman" w:cs="Times New Roman"/>
          <w:color w:val="000000"/>
          <w:lang w:eastAsia="hu-HU"/>
        </w:rPr>
        <w:t>2</w:t>
      </w:r>
      <w:r w:rsidR="00126A0D" w:rsidRPr="004D7AE4">
        <w:rPr>
          <w:rFonts w:ascii="Times New Roman" w:eastAsia="Times New Roman" w:hAnsi="Times New Roman" w:cs="Times New Roman"/>
          <w:color w:val="000000"/>
          <w:lang w:eastAsia="hu-HU"/>
        </w:rPr>
        <w:t xml:space="preserve">. </w:t>
      </w:r>
      <w:proofErr w:type="gramStart"/>
      <w:r w:rsidR="00126A0D" w:rsidRPr="004D7AE4">
        <w:rPr>
          <w:rFonts w:ascii="Times New Roman" w:eastAsia="Times New Roman" w:hAnsi="Times New Roman" w:cs="Times New Roman"/>
          <w:color w:val="000000"/>
          <w:lang w:eastAsia="hu-HU"/>
        </w:rPr>
        <w:t>pontja</w:t>
      </w:r>
      <w:proofErr w:type="gramEnd"/>
      <w:r w:rsidR="00126A0D" w:rsidRPr="004D7AE4">
        <w:rPr>
          <w:rFonts w:ascii="Times New Roman" w:eastAsia="Times New Roman" w:hAnsi="Times New Roman" w:cs="Times New Roman"/>
          <w:color w:val="000000"/>
          <w:lang w:eastAsia="hu-HU"/>
        </w:rPr>
        <w:t xml:space="preserve"> szerinti javításról nem gondoskodik, Megrendelő a szerződés VI</w:t>
      </w:r>
      <w:r w:rsidR="0063300A" w:rsidRPr="004D7AE4">
        <w:rPr>
          <w:rFonts w:ascii="Times New Roman" w:eastAsia="Times New Roman" w:hAnsi="Times New Roman" w:cs="Times New Roman"/>
          <w:color w:val="000000"/>
          <w:lang w:eastAsia="hu-HU"/>
        </w:rPr>
        <w:t>.</w:t>
      </w:r>
      <w:r w:rsidR="00126A0D" w:rsidRPr="004D7AE4">
        <w:rPr>
          <w:rFonts w:ascii="Times New Roman" w:eastAsia="Times New Roman" w:hAnsi="Times New Roman" w:cs="Times New Roman"/>
          <w:color w:val="000000"/>
          <w:lang w:eastAsia="hu-HU"/>
        </w:rPr>
        <w:t xml:space="preserve">1. </w:t>
      </w:r>
      <w:proofErr w:type="gramStart"/>
      <w:r w:rsidR="00126A0D" w:rsidRPr="004D7AE4">
        <w:rPr>
          <w:rFonts w:ascii="Times New Roman" w:eastAsia="Times New Roman" w:hAnsi="Times New Roman" w:cs="Times New Roman"/>
          <w:color w:val="000000"/>
          <w:lang w:eastAsia="hu-HU"/>
        </w:rPr>
        <w:t>pontjában</w:t>
      </w:r>
      <w:proofErr w:type="gramEnd"/>
      <w:r w:rsidR="00126A0D" w:rsidRPr="004D7AE4">
        <w:rPr>
          <w:rFonts w:ascii="Times New Roman" w:eastAsia="Times New Roman" w:hAnsi="Times New Roman" w:cs="Times New Roman"/>
          <w:color w:val="000000"/>
          <w:lang w:eastAsia="hu-HU"/>
        </w:rPr>
        <w:t xml:space="preserve"> meghatározott jótállási biztosítékból elszámolási kötelezettség mellett érvényesíti a javítás</w:t>
      </w:r>
      <w:r w:rsidR="00CF4C60" w:rsidRPr="004D7AE4">
        <w:rPr>
          <w:rFonts w:ascii="Times New Roman" w:eastAsia="Times New Roman" w:hAnsi="Times New Roman" w:cs="Times New Roman"/>
          <w:color w:val="000000"/>
          <w:lang w:eastAsia="hu-HU"/>
        </w:rPr>
        <w:t>sal kapcsolatban felmerült kö</w:t>
      </w:r>
      <w:r w:rsidR="00850A3E" w:rsidRPr="004D7AE4">
        <w:rPr>
          <w:rFonts w:ascii="Times New Roman" w:eastAsia="Times New Roman" w:hAnsi="Times New Roman" w:cs="Times New Roman"/>
          <w:color w:val="000000"/>
          <w:lang w:eastAsia="hu-HU"/>
        </w:rPr>
        <w:t>ltségeit.</w:t>
      </w:r>
      <w:r w:rsidR="00126A0D" w:rsidRPr="004D7AE4">
        <w:rPr>
          <w:rFonts w:ascii="Times New Roman" w:eastAsia="Times New Roman" w:hAnsi="Times New Roman" w:cs="Times New Roman"/>
          <w:color w:val="000000"/>
          <w:lang w:eastAsia="hu-HU"/>
        </w:rPr>
        <w:t xml:space="preserve"> </w:t>
      </w:r>
    </w:p>
    <w:p w:rsidR="00B13D28" w:rsidRPr="004D7AE4" w:rsidRDefault="00B13D28"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X.</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A szerződés módosítása</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D05FDA" w:rsidRPr="004D7AE4" w:rsidRDefault="00126A0D" w:rsidP="00382CF7">
      <w:pPr>
        <w:pStyle w:val="Listaszerbekezds"/>
        <w:numPr>
          <w:ilvl w:val="0"/>
          <w:numId w:val="16"/>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Felek tudomásul veszik, hogy a Kbt. 141. § rendelkezései szerint járnak el az esetleges szerződésmódosítás tekintetében.</w:t>
      </w:r>
    </w:p>
    <w:p w:rsidR="00126A0D" w:rsidRPr="004D7AE4" w:rsidRDefault="00126A0D" w:rsidP="00382CF7">
      <w:pPr>
        <w:pStyle w:val="Listaszerbekezds"/>
        <w:tabs>
          <w:tab w:val="left" w:pos="426"/>
        </w:tabs>
        <w:spacing w:after="0" w:line="240" w:lineRule="auto"/>
        <w:ind w:left="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 </w:t>
      </w:r>
    </w:p>
    <w:p w:rsidR="00721A9F" w:rsidRPr="004D7AE4" w:rsidRDefault="00126A0D" w:rsidP="00382CF7">
      <w:pPr>
        <w:tabs>
          <w:tab w:val="left" w:pos="426"/>
        </w:tabs>
        <w:spacing w:after="0" w:line="240" w:lineRule="auto"/>
        <w:jc w:val="both"/>
        <w:rPr>
          <w:rFonts w:ascii="Times New Roman" w:hAnsi="Times New Roman" w:cs="Times New Roman"/>
          <w:color w:val="000000"/>
          <w:lang w:eastAsia="hu-HU"/>
        </w:rPr>
      </w:pPr>
      <w:r w:rsidRPr="004D7AE4">
        <w:rPr>
          <w:rFonts w:ascii="Times New Roman" w:eastAsia="Times New Roman" w:hAnsi="Times New Roman" w:cs="Times New Roman"/>
          <w:color w:val="000000"/>
          <w:lang w:eastAsia="hu-HU"/>
        </w:rPr>
        <w:t>2.</w:t>
      </w:r>
      <w:r w:rsidRPr="004D7AE4">
        <w:rPr>
          <w:rFonts w:ascii="Times New Roman" w:eastAsia="Times New Roman" w:hAnsi="Times New Roman" w:cs="Times New Roman"/>
          <w:color w:val="000000"/>
          <w:lang w:eastAsia="hu-HU"/>
        </w:rPr>
        <w:tab/>
        <w:t>Amennyiben a jelen szerződésben bármelyik szerződő fél adószáma, székhelye, fizetési számla száma, kapcsolattartásra megjelölt személye, illetőleg Vállalkozó tekintetében a cégjegyzékszáma megváltozna, valamint a jelen szerződés VI</w:t>
      </w:r>
      <w:r w:rsidR="00937021" w:rsidRPr="004D7AE4">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1</w:t>
      </w:r>
      <w:r w:rsidR="0081213E">
        <w:rPr>
          <w:rFonts w:ascii="Times New Roman" w:eastAsia="Times New Roman" w:hAnsi="Times New Roman" w:cs="Times New Roman"/>
          <w:color w:val="000000"/>
          <w:lang w:eastAsia="hu-HU"/>
        </w:rPr>
        <w:t>8</w:t>
      </w:r>
      <w:r w:rsidRPr="004D7AE4">
        <w:rPr>
          <w:rFonts w:ascii="Times New Roman" w:eastAsia="Times New Roman" w:hAnsi="Times New Roman" w:cs="Times New Roman"/>
          <w:color w:val="000000"/>
          <w:lang w:eastAsia="hu-HU"/>
        </w:rPr>
        <w:t xml:space="preserve">. </w:t>
      </w:r>
      <w:proofErr w:type="gramStart"/>
      <w:r w:rsidRPr="004D7AE4">
        <w:rPr>
          <w:rFonts w:ascii="Times New Roman" w:eastAsia="Times New Roman" w:hAnsi="Times New Roman" w:cs="Times New Roman"/>
          <w:color w:val="000000"/>
          <w:lang w:eastAsia="hu-HU"/>
        </w:rPr>
        <w:t>pontjában</w:t>
      </w:r>
      <w:proofErr w:type="gramEnd"/>
      <w:r w:rsidRPr="004D7AE4">
        <w:rPr>
          <w:rFonts w:ascii="Times New Roman" w:eastAsia="Times New Roman" w:hAnsi="Times New Roman" w:cs="Times New Roman"/>
          <w:color w:val="000000"/>
          <w:lang w:eastAsia="hu-HU"/>
        </w:rPr>
        <w:t xml:space="preserve"> rögzítettek szerint eljárva a szerződéskötést követően bejelentett teljesítésbe bevonni kívánt alvállalkozók személyében történt változást</w:t>
      </w:r>
      <w:r w:rsidR="000863E3">
        <w:rPr>
          <w:rFonts w:ascii="Times New Roman" w:eastAsia="Times New Roman" w:hAnsi="Times New Roman" w:cs="Times New Roman"/>
          <w:color w:val="000000"/>
          <w:lang w:eastAsia="hu-HU"/>
        </w:rPr>
        <w:t xml:space="preserve">, </w:t>
      </w:r>
      <w:r w:rsidR="000863E3" w:rsidRPr="004D7AE4">
        <w:rPr>
          <w:rFonts w:ascii="Times New Roman" w:eastAsia="Times New Roman" w:hAnsi="Times New Roman" w:cs="Times New Roman"/>
          <w:color w:val="000000"/>
          <w:lang w:eastAsia="hu-HU"/>
        </w:rPr>
        <w:t>a megváltozott adato</w:t>
      </w:r>
      <w:r w:rsidR="000863E3">
        <w:rPr>
          <w:rFonts w:ascii="Times New Roman" w:eastAsia="Times New Roman" w:hAnsi="Times New Roman" w:cs="Times New Roman"/>
          <w:color w:val="000000"/>
          <w:lang w:eastAsia="hu-HU"/>
        </w:rPr>
        <w:t>kat tartalmazó kiegészítést</w:t>
      </w:r>
      <w:r w:rsidRPr="004D7AE4">
        <w:rPr>
          <w:rFonts w:ascii="Times New Roman" w:eastAsia="Times New Roman" w:hAnsi="Times New Roman" w:cs="Times New Roman"/>
          <w:color w:val="000000"/>
          <w:lang w:eastAsia="hu-HU"/>
        </w:rPr>
        <w:t xml:space="preserve"> a Felek szerződésmódosítás nélkül a </w:t>
      </w:r>
      <w:r w:rsidR="00951AD5" w:rsidRPr="004D7AE4">
        <w:rPr>
          <w:rFonts w:ascii="Times New Roman" w:eastAsia="Times New Roman" w:hAnsi="Times New Roman" w:cs="Times New Roman"/>
          <w:color w:val="000000"/>
          <w:lang w:eastAsia="hu-HU"/>
        </w:rPr>
        <w:t>s</w:t>
      </w:r>
      <w:r w:rsidRPr="004D7AE4">
        <w:rPr>
          <w:rFonts w:ascii="Times New Roman" w:eastAsia="Times New Roman" w:hAnsi="Times New Roman" w:cs="Times New Roman"/>
          <w:color w:val="000000"/>
          <w:lang w:eastAsia="hu-HU"/>
        </w:rPr>
        <w:t>zerződés mellékletének tekintik</w:t>
      </w:r>
      <w:r w:rsidR="000863E3">
        <w:rPr>
          <w:rFonts w:ascii="Times New Roman" w:eastAsia="Times New Roman" w:hAnsi="Times New Roman" w:cs="Times New Roman"/>
          <w:color w:val="000000"/>
          <w:lang w:eastAsia="hu-HU"/>
        </w:rPr>
        <w:t>.</w:t>
      </w:r>
      <w:r w:rsidRPr="004D7AE4">
        <w:rPr>
          <w:rFonts w:ascii="Times New Roman" w:eastAsia="Times New Roman" w:hAnsi="Times New Roman" w:cs="Times New Roman"/>
          <w:color w:val="000000"/>
          <w:lang w:eastAsia="hu-HU"/>
        </w:rPr>
        <w:t xml:space="preserve"> Felek rögzítik, hogy az Ajánlatban szereplő, meghatározott gyártmányra, típusra történő hivatkozások csak a tárgy jellegének egyértelmű meghatározása érdekében történtek, ezért a Megrendelő - a műszaki ellenőr által jóváhagyott - </w:t>
      </w:r>
      <w:r w:rsidRPr="004D7AE4">
        <w:rPr>
          <w:rFonts w:ascii="Times New Roman" w:eastAsia="Times New Roman" w:hAnsi="Times New Roman" w:cs="Times New Roman"/>
          <w:bCs/>
          <w:color w:val="000000"/>
          <w:lang w:eastAsia="hu-HU"/>
        </w:rPr>
        <w:t>a közbeszerzési eljárásokban az alkalmasság és a kizáró okok igazolásának, valamint a közbeszerzési műszaki leírás meghatározásának módjáról</w:t>
      </w:r>
      <w:r w:rsidRPr="004D7AE4">
        <w:rPr>
          <w:rFonts w:ascii="Times New Roman" w:eastAsia="Times New Roman" w:hAnsi="Times New Roman" w:cs="Times New Roman"/>
          <w:b/>
          <w:bCs/>
          <w:color w:val="000000"/>
          <w:lang w:eastAsia="hu-HU"/>
        </w:rPr>
        <w:t xml:space="preserve"> </w:t>
      </w:r>
      <w:r w:rsidRPr="004D7AE4">
        <w:rPr>
          <w:rFonts w:ascii="Times New Roman" w:eastAsia="Times New Roman" w:hAnsi="Times New Roman" w:cs="Times New Roman"/>
          <w:color w:val="000000"/>
          <w:lang w:eastAsia="hu-HU"/>
        </w:rPr>
        <w:t xml:space="preserve">szóló 321/2015. (X. 30.) </w:t>
      </w:r>
      <w:r w:rsidR="00A126F4" w:rsidRPr="004D7AE4">
        <w:rPr>
          <w:rFonts w:ascii="Times New Roman" w:eastAsia="Times New Roman" w:hAnsi="Times New Roman" w:cs="Times New Roman"/>
          <w:color w:val="000000"/>
          <w:lang w:eastAsia="hu-HU"/>
        </w:rPr>
        <w:t>K</w:t>
      </w:r>
      <w:r w:rsidRPr="004D7AE4">
        <w:rPr>
          <w:rFonts w:ascii="Times New Roman" w:eastAsia="Times New Roman" w:hAnsi="Times New Roman" w:cs="Times New Roman"/>
          <w:color w:val="000000"/>
          <w:lang w:eastAsia="hu-HU"/>
        </w:rPr>
        <w:t>orm</w:t>
      </w:r>
      <w:r w:rsidR="00A126F4"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 xml:space="preserve">rendelet 46. § (3) bekezdése alapján azzal mindenben egyenértékű terméket elfogad a Kivitelezés során. </w:t>
      </w:r>
      <w:r w:rsidR="00721A9F" w:rsidRPr="004D7AE4">
        <w:rPr>
          <w:rFonts w:ascii="Times New Roman" w:hAnsi="Times New Roman" w:cs="Times New Roman"/>
          <w:color w:val="000000"/>
          <w:lang w:eastAsia="hu-HU"/>
        </w:rPr>
        <w:t xml:space="preserve">A műszaki </w:t>
      </w:r>
      <w:proofErr w:type="gramStart"/>
      <w:r w:rsidR="00721A9F" w:rsidRPr="004D7AE4">
        <w:rPr>
          <w:rFonts w:ascii="Times New Roman" w:hAnsi="Times New Roman" w:cs="Times New Roman"/>
          <w:color w:val="000000"/>
          <w:lang w:eastAsia="hu-HU"/>
        </w:rPr>
        <w:t>ellenőr írásos</w:t>
      </w:r>
      <w:proofErr w:type="gramEnd"/>
      <w:r w:rsidR="00721A9F" w:rsidRPr="004D7AE4">
        <w:rPr>
          <w:rFonts w:ascii="Times New Roman" w:hAnsi="Times New Roman" w:cs="Times New Roman"/>
          <w:color w:val="000000"/>
          <w:lang w:eastAsia="hu-HU"/>
        </w:rPr>
        <w:t xml:space="preserve"> nyilatkozatban elfogadott, a szükséges releváns dokumentumokkal alátámasztott és a Megrendelő által műszakilag egyenértékűnek tartott, a Kivitelezés során eszközölt termékkiváltást Felek szerződésmódosítással a </w:t>
      </w:r>
      <w:r w:rsidR="00951AD5" w:rsidRPr="004D7AE4">
        <w:rPr>
          <w:rFonts w:ascii="Times New Roman" w:hAnsi="Times New Roman" w:cs="Times New Roman"/>
          <w:color w:val="000000"/>
          <w:lang w:eastAsia="hu-HU"/>
        </w:rPr>
        <w:t>s</w:t>
      </w:r>
      <w:r w:rsidR="00721A9F" w:rsidRPr="004D7AE4">
        <w:rPr>
          <w:rFonts w:ascii="Times New Roman" w:hAnsi="Times New Roman" w:cs="Times New Roman"/>
          <w:color w:val="000000"/>
          <w:lang w:eastAsia="hu-HU"/>
        </w:rPr>
        <w:t>zerződés mellékletének tekintik, - me</w:t>
      </w:r>
      <w:r w:rsidR="0084733E" w:rsidRPr="004D7AE4">
        <w:rPr>
          <w:rFonts w:ascii="Times New Roman" w:hAnsi="Times New Roman" w:cs="Times New Roman"/>
          <w:color w:val="000000"/>
          <w:lang w:eastAsia="hu-HU"/>
        </w:rPr>
        <w:t>lynek alapján jelen szerződés I.</w:t>
      </w:r>
      <w:r w:rsidR="00721A9F" w:rsidRPr="004D7AE4">
        <w:rPr>
          <w:rFonts w:ascii="Times New Roman" w:hAnsi="Times New Roman" w:cs="Times New Roman"/>
          <w:color w:val="000000"/>
          <w:lang w:eastAsia="hu-HU"/>
        </w:rPr>
        <w:t xml:space="preserve">2. </w:t>
      </w:r>
      <w:proofErr w:type="gramStart"/>
      <w:r w:rsidR="00807BBE" w:rsidRPr="004D7AE4">
        <w:rPr>
          <w:rFonts w:ascii="Times New Roman" w:hAnsi="Times New Roman" w:cs="Times New Roman"/>
          <w:color w:val="000000"/>
          <w:lang w:eastAsia="hu-HU"/>
        </w:rPr>
        <w:t>f</w:t>
      </w:r>
      <w:proofErr w:type="gramEnd"/>
      <w:r w:rsidR="00721A9F" w:rsidRPr="004D7AE4">
        <w:rPr>
          <w:rFonts w:ascii="Times New Roman" w:hAnsi="Times New Roman" w:cs="Times New Roman"/>
          <w:color w:val="000000"/>
          <w:lang w:eastAsia="hu-HU"/>
        </w:rPr>
        <w:t>) alpontja szerinti Ajánlat vonatkozó része értelemszerűen módosul - amennyiben a termékkiváltás nem jár a Vállalkozási díj módosításával</w:t>
      </w:r>
      <w:r w:rsidR="002513D2" w:rsidRPr="004D7AE4">
        <w:rPr>
          <w:rFonts w:ascii="Times New Roman" w:hAnsi="Times New Roman" w:cs="Times New Roman"/>
          <w:color w:val="000000"/>
          <w:lang w:eastAsia="hu-HU"/>
        </w:rPr>
        <w:t>.</w:t>
      </w:r>
      <w:r w:rsidR="00721A9F" w:rsidRPr="004D7AE4">
        <w:rPr>
          <w:rFonts w:ascii="Times New Roman" w:hAnsi="Times New Roman" w:cs="Times New Roman"/>
          <w:color w:val="000000"/>
          <w:lang w:eastAsia="hu-HU"/>
        </w:rPr>
        <w:t xml:space="preserve"> Megrendelő a Kbt. 141. § (7) bekezdésében foglaltak alapján jár el jelen esetben, tekintettel a Kbt. 141. § (4) bekezdés a) pontjában foglaltakra. </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p>
    <w:p w:rsidR="000842F3" w:rsidRPr="004D7AE4" w:rsidRDefault="000842F3"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XI.</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u w:val="single"/>
          <w:lang w:eastAsia="hu-HU"/>
        </w:rPr>
        <w:t>Kapcsolattartás</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9"/>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részéről a Kivitelezés elvégzésért felelős kapcsolattartó személy:</w:t>
      </w:r>
    </w:p>
    <w:p w:rsidR="00126A0D" w:rsidRPr="004D7AE4" w:rsidRDefault="005234FC"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r>
      <w:r w:rsidR="00126A0D" w:rsidRPr="004D7AE4">
        <w:rPr>
          <w:rFonts w:ascii="Times New Roman" w:eastAsia="Times New Roman" w:hAnsi="Times New Roman" w:cs="Times New Roman"/>
          <w:color w:val="000000"/>
          <w:lang w:eastAsia="hu-HU"/>
        </w:rPr>
        <w:t>Név</w:t>
      </w:r>
      <w:proofErr w:type="gramStart"/>
      <w:r w:rsidR="00126A0D"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w:t>
      </w:r>
      <w:proofErr w:type="gramEnd"/>
      <w:r w:rsidRPr="004D7AE4">
        <w:rPr>
          <w:rFonts w:ascii="Times New Roman" w:eastAsia="Times New Roman" w:hAnsi="Times New Roman" w:cs="Times New Roman"/>
          <w:color w:val="000000"/>
          <w:lang w:eastAsia="hu-HU"/>
        </w:rPr>
        <w:t>……………….</w:t>
      </w:r>
    </w:p>
    <w:p w:rsidR="00126A0D" w:rsidRPr="004D7AE4" w:rsidRDefault="00126A0D" w:rsidP="00382CF7">
      <w:pPr>
        <w:tabs>
          <w:tab w:val="left" w:pos="0"/>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Cím</w:t>
      </w:r>
      <w:proofErr w:type="gramStart"/>
      <w:r w:rsidRPr="004D7AE4">
        <w:rPr>
          <w:rFonts w:ascii="Times New Roman" w:eastAsia="Times New Roman" w:hAnsi="Times New Roman" w:cs="Times New Roman"/>
          <w:color w:val="000000"/>
          <w:lang w:eastAsia="hu-HU"/>
        </w:rPr>
        <w:t xml:space="preserve">:  </w:t>
      </w:r>
      <w:r w:rsidR="005234FC" w:rsidRPr="004D7AE4">
        <w:rPr>
          <w:rFonts w:ascii="Times New Roman" w:eastAsia="Times New Roman" w:hAnsi="Times New Roman" w:cs="Times New Roman"/>
          <w:color w:val="000000"/>
          <w:lang w:eastAsia="hu-HU"/>
        </w:rPr>
        <w:t>…</w:t>
      </w:r>
      <w:proofErr w:type="gramEnd"/>
      <w:r w:rsidR="005234FC" w:rsidRPr="004D7AE4">
        <w:rPr>
          <w:rFonts w:ascii="Times New Roman" w:eastAsia="Times New Roman" w:hAnsi="Times New Roman" w:cs="Times New Roman"/>
          <w:color w:val="000000"/>
          <w:lang w:eastAsia="hu-HU"/>
        </w:rPr>
        <w:t>………………</w:t>
      </w:r>
      <w:r w:rsidR="00BF2A2C" w:rsidRPr="004D7AE4">
        <w:rPr>
          <w:rFonts w:ascii="Times New Roman" w:eastAsia="Times New Roman" w:hAnsi="Times New Roman" w:cs="Times New Roman"/>
          <w:color w:val="000000"/>
          <w:lang w:eastAsia="hu-HU"/>
        </w:rPr>
        <w:t>.</w:t>
      </w:r>
    </w:p>
    <w:p w:rsidR="00126A0D" w:rsidRPr="004D7AE4" w:rsidRDefault="00126A0D" w:rsidP="00382CF7">
      <w:pPr>
        <w:tabs>
          <w:tab w:val="left" w:pos="0"/>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Tel</w:t>
      </w:r>
      <w:proofErr w:type="gramStart"/>
      <w:r w:rsidRPr="004D7AE4">
        <w:rPr>
          <w:rFonts w:ascii="Times New Roman" w:eastAsia="Times New Roman" w:hAnsi="Times New Roman" w:cs="Times New Roman"/>
          <w:color w:val="000000"/>
          <w:lang w:eastAsia="hu-HU"/>
        </w:rPr>
        <w:t>.:</w:t>
      </w:r>
      <w:proofErr w:type="gramEnd"/>
      <w:r w:rsidRPr="004D7AE4">
        <w:rPr>
          <w:rFonts w:ascii="Times New Roman" w:eastAsia="Times New Roman" w:hAnsi="Times New Roman" w:cs="Times New Roman"/>
          <w:color w:val="000000"/>
          <w:lang w:eastAsia="hu-HU"/>
        </w:rPr>
        <w:t xml:space="preserve"> </w:t>
      </w:r>
      <w:r w:rsidR="005234FC" w:rsidRPr="004D7AE4">
        <w:rPr>
          <w:rFonts w:ascii="Times New Roman" w:eastAsia="Times New Roman" w:hAnsi="Times New Roman" w:cs="Times New Roman"/>
          <w:color w:val="000000"/>
          <w:lang w:eastAsia="hu-HU"/>
        </w:rPr>
        <w:t>……………………</w:t>
      </w:r>
    </w:p>
    <w:p w:rsidR="00382CF7" w:rsidRPr="004D7AE4" w:rsidRDefault="00126A0D" w:rsidP="00382CF7">
      <w:pPr>
        <w:tabs>
          <w:tab w:val="left" w:pos="0"/>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E-mail</w:t>
      </w:r>
      <w:proofErr w:type="gramStart"/>
      <w:r w:rsidRPr="004D7AE4">
        <w:rPr>
          <w:rFonts w:ascii="Times New Roman" w:eastAsia="Times New Roman" w:hAnsi="Times New Roman" w:cs="Times New Roman"/>
          <w:color w:val="000000"/>
          <w:lang w:eastAsia="hu-HU"/>
        </w:rPr>
        <w:t xml:space="preserve">: </w:t>
      </w:r>
      <w:r w:rsidR="005234FC" w:rsidRPr="004D7AE4">
        <w:rPr>
          <w:rFonts w:ascii="Times New Roman" w:eastAsia="Times New Roman" w:hAnsi="Times New Roman" w:cs="Times New Roman"/>
          <w:color w:val="000000"/>
          <w:lang w:eastAsia="hu-HU"/>
        </w:rPr>
        <w:t>…</w:t>
      </w:r>
      <w:proofErr w:type="gramEnd"/>
      <w:r w:rsidR="005234FC" w:rsidRPr="004D7AE4">
        <w:rPr>
          <w:rFonts w:ascii="Times New Roman" w:eastAsia="Times New Roman" w:hAnsi="Times New Roman" w:cs="Times New Roman"/>
          <w:color w:val="000000"/>
          <w:lang w:eastAsia="hu-HU"/>
        </w:rPr>
        <w:t>………………</w:t>
      </w:r>
    </w:p>
    <w:p w:rsidR="006C2204" w:rsidRPr="004D7AE4" w:rsidRDefault="006C2204" w:rsidP="00382CF7">
      <w:pPr>
        <w:tabs>
          <w:tab w:val="left" w:pos="0"/>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Felelős műszaki vezető: </w:t>
      </w:r>
    </w:p>
    <w:p w:rsidR="00126A0D" w:rsidRPr="004D7AE4" w:rsidRDefault="005234FC"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r>
      <w:r w:rsidR="00126A0D" w:rsidRPr="004D7AE4">
        <w:rPr>
          <w:rFonts w:ascii="Times New Roman" w:eastAsia="Times New Roman" w:hAnsi="Times New Roman" w:cs="Times New Roman"/>
          <w:color w:val="000000"/>
          <w:lang w:eastAsia="hu-HU"/>
        </w:rPr>
        <w:t>Név</w:t>
      </w:r>
      <w:proofErr w:type="gramStart"/>
      <w:r w:rsidR="00126A0D"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w:t>
      </w:r>
      <w:proofErr w:type="gramEnd"/>
      <w:r w:rsidRPr="004D7AE4">
        <w:rPr>
          <w:rFonts w:ascii="Times New Roman" w:eastAsia="Times New Roman" w:hAnsi="Times New Roman" w:cs="Times New Roman"/>
          <w:color w:val="000000"/>
          <w:lang w:eastAsia="hu-HU"/>
        </w:rPr>
        <w:t>…………..</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Kamarai szám</w:t>
      </w:r>
      <w:proofErr w:type="gramStart"/>
      <w:r w:rsidRPr="004D7AE4">
        <w:rPr>
          <w:rFonts w:ascii="Times New Roman" w:eastAsia="Times New Roman" w:hAnsi="Times New Roman" w:cs="Times New Roman"/>
          <w:color w:val="000000"/>
          <w:lang w:eastAsia="hu-HU"/>
        </w:rPr>
        <w:t xml:space="preserve">: </w:t>
      </w:r>
      <w:r w:rsidR="005234FC" w:rsidRPr="004D7AE4">
        <w:rPr>
          <w:rFonts w:ascii="Times New Roman" w:hAnsi="Times New Roman" w:cs="Times New Roman"/>
        </w:rPr>
        <w:t>…</w:t>
      </w:r>
      <w:proofErr w:type="gramEnd"/>
      <w:r w:rsidR="005234FC" w:rsidRPr="004D7AE4">
        <w:rPr>
          <w:rFonts w:ascii="Times New Roman" w:hAnsi="Times New Roman" w:cs="Times New Roman"/>
        </w:rPr>
        <w:t>…</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Jogosultság</w:t>
      </w:r>
      <w:proofErr w:type="gramStart"/>
      <w:r w:rsidRPr="004D7AE4">
        <w:rPr>
          <w:rFonts w:ascii="Times New Roman" w:eastAsia="Times New Roman" w:hAnsi="Times New Roman" w:cs="Times New Roman"/>
          <w:color w:val="000000"/>
          <w:lang w:eastAsia="hu-HU"/>
        </w:rPr>
        <w:t xml:space="preserve">: </w:t>
      </w:r>
      <w:r w:rsidR="005234FC" w:rsidRPr="004D7AE4">
        <w:rPr>
          <w:rFonts w:ascii="Times New Roman" w:hAnsi="Times New Roman" w:cs="Times New Roman"/>
        </w:rPr>
        <w:t>…</w:t>
      </w:r>
      <w:proofErr w:type="gramEnd"/>
      <w:r w:rsidR="005234FC" w:rsidRPr="004D7AE4">
        <w:rPr>
          <w:rFonts w:ascii="Times New Roman" w:hAnsi="Times New Roman" w:cs="Times New Roman"/>
        </w:rPr>
        <w:t>……</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Mobil</w:t>
      </w:r>
      <w:proofErr w:type="gramStart"/>
      <w:r w:rsidR="00C9230A" w:rsidRPr="004D7AE4">
        <w:rPr>
          <w:rFonts w:ascii="Times New Roman" w:eastAsia="Times New Roman" w:hAnsi="Times New Roman" w:cs="Times New Roman"/>
          <w:color w:val="000000"/>
          <w:lang w:eastAsia="hu-HU"/>
        </w:rPr>
        <w:t xml:space="preserve">: </w:t>
      </w:r>
      <w:r w:rsidR="005234FC" w:rsidRPr="004D7AE4">
        <w:rPr>
          <w:rFonts w:ascii="Times New Roman" w:eastAsia="Times New Roman" w:hAnsi="Times New Roman" w:cs="Times New Roman"/>
          <w:color w:val="000000"/>
          <w:lang w:eastAsia="hu-HU"/>
        </w:rPr>
        <w:t>…</w:t>
      </w:r>
      <w:proofErr w:type="gramEnd"/>
      <w:r w:rsidR="005234FC" w:rsidRPr="004D7AE4">
        <w:rPr>
          <w:rFonts w:ascii="Times New Roman" w:eastAsia="Times New Roman" w:hAnsi="Times New Roman" w:cs="Times New Roman"/>
          <w:color w:val="000000"/>
          <w:lang w:eastAsia="hu-HU"/>
        </w:rPr>
        <w:t>…………</w:t>
      </w:r>
    </w:p>
    <w:p w:rsidR="0071055C" w:rsidRPr="004D7AE4" w:rsidRDefault="0071055C"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9"/>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Megrendelő kapcsolattartója, teljesítésigazolója</w:t>
      </w:r>
      <w:r w:rsidR="00070C39" w:rsidRPr="004D7AE4">
        <w:rPr>
          <w:rFonts w:ascii="Times New Roman" w:eastAsia="Times New Roman" w:hAnsi="Times New Roman" w:cs="Times New Roman"/>
          <w:color w:val="000000"/>
          <w:lang w:eastAsia="hu-HU"/>
        </w:rPr>
        <w:t>, műszaki ellenőre</w:t>
      </w:r>
      <w:r w:rsidRPr="004D7AE4">
        <w:rPr>
          <w:rFonts w:ascii="Times New Roman" w:eastAsia="Times New Roman" w:hAnsi="Times New Roman" w:cs="Times New Roman"/>
          <w:color w:val="000000"/>
          <w:lang w:eastAsia="hu-HU"/>
        </w:rPr>
        <w:t>:</w:t>
      </w:r>
    </w:p>
    <w:p w:rsidR="00E348DE" w:rsidRPr="004D7AE4" w:rsidRDefault="00E348DE" w:rsidP="004D7AE4">
      <w:pPr>
        <w:tabs>
          <w:tab w:val="left" w:pos="426"/>
        </w:tabs>
        <w:spacing w:after="0" w:line="240" w:lineRule="auto"/>
        <w:jc w:val="both"/>
        <w:rPr>
          <w:rFonts w:ascii="Times New Roman" w:eastAsia="Times New Roman" w:hAnsi="Times New Roman" w:cs="Times New Roman"/>
          <w:color w:val="000000"/>
          <w:lang w:eastAsia="hu-HU"/>
        </w:rPr>
      </w:pPr>
    </w:p>
    <w:p w:rsidR="0071055C"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Kapcsolattartó</w:t>
      </w:r>
      <w:r w:rsidR="00070C39" w:rsidRPr="004D7AE4">
        <w:rPr>
          <w:rFonts w:ascii="Times New Roman" w:eastAsia="Times New Roman" w:hAnsi="Times New Roman" w:cs="Times New Roman"/>
          <w:color w:val="000000"/>
          <w:lang w:eastAsia="hu-HU"/>
        </w:rPr>
        <w:t xml:space="preserve"> és teljesítésigazoló</w:t>
      </w:r>
      <w:r w:rsidRPr="004D7AE4">
        <w:rPr>
          <w:rFonts w:ascii="Times New Roman" w:eastAsia="Times New Roman" w:hAnsi="Times New Roman" w:cs="Times New Roman"/>
          <w:color w:val="000000"/>
          <w:lang w:eastAsia="hu-HU"/>
        </w:rPr>
        <w:t xml:space="preserve">: </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Laczi Péter - Városüzemeltetési és Közműellátási Iroda vezetője</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 xml:space="preserve"> Cím: 8000 Székesfehérvár, Városház tér 2.</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 xml:space="preserve"> Tel</w:t>
      </w:r>
      <w:proofErr w:type="gramStart"/>
      <w:r w:rsidRPr="004D7AE4">
        <w:rPr>
          <w:rFonts w:ascii="Times New Roman" w:eastAsia="Times New Roman" w:hAnsi="Times New Roman" w:cs="Times New Roman"/>
          <w:color w:val="000000"/>
          <w:lang w:eastAsia="hu-HU"/>
        </w:rPr>
        <w:t>.,</w:t>
      </w:r>
      <w:proofErr w:type="gramEnd"/>
      <w:r w:rsidRPr="004D7AE4">
        <w:rPr>
          <w:rFonts w:ascii="Times New Roman" w:eastAsia="Times New Roman" w:hAnsi="Times New Roman" w:cs="Times New Roman"/>
          <w:color w:val="000000"/>
          <w:lang w:eastAsia="hu-HU"/>
        </w:rPr>
        <w:t xml:space="preserve"> Fax: +36 22/537-130; +36 22/511-321</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FF"/>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 xml:space="preserve"> E-mail: </w:t>
      </w:r>
      <w:hyperlink r:id="rId9" w:history="1">
        <w:r w:rsidRPr="004D7AE4">
          <w:rPr>
            <w:rFonts w:ascii="Times New Roman" w:eastAsia="Times New Roman" w:hAnsi="Times New Roman" w:cs="Times New Roman"/>
            <w:color w:val="0000FF"/>
            <w:lang w:eastAsia="hu-HU"/>
          </w:rPr>
          <w:t>laczi.peter@pmhiv.szekesfehervar.hu</w:t>
        </w:r>
      </w:hyperlink>
    </w:p>
    <w:p w:rsidR="00E348DE" w:rsidRPr="004D7AE4" w:rsidRDefault="00E348DE" w:rsidP="00382CF7">
      <w:pPr>
        <w:tabs>
          <w:tab w:val="left" w:pos="426"/>
        </w:tabs>
        <w:spacing w:after="0" w:line="240" w:lineRule="auto"/>
        <w:jc w:val="both"/>
        <w:rPr>
          <w:rFonts w:ascii="Times New Roman" w:eastAsia="Times New Roman" w:hAnsi="Times New Roman" w:cs="Times New Roman"/>
          <w:color w:val="0000FF"/>
          <w:lang w:eastAsia="hu-HU"/>
        </w:rPr>
      </w:pPr>
    </w:p>
    <w:p w:rsidR="00807BBE" w:rsidRPr="004D7AE4" w:rsidRDefault="0071055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Műszaki ellenőr: </w:t>
      </w:r>
    </w:p>
    <w:p w:rsidR="0071055C" w:rsidRPr="004D7AE4" w:rsidRDefault="005234F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r>
      <w:r w:rsidR="0071055C" w:rsidRPr="004D7AE4">
        <w:rPr>
          <w:rFonts w:ascii="Times New Roman" w:eastAsia="Times New Roman" w:hAnsi="Times New Roman" w:cs="Times New Roman"/>
          <w:color w:val="000000"/>
          <w:lang w:eastAsia="hu-HU"/>
        </w:rPr>
        <w:t xml:space="preserve">Kovács Csaba műszaki ellenőr </w:t>
      </w:r>
    </w:p>
    <w:p w:rsidR="0071055C" w:rsidRPr="004D7AE4" w:rsidRDefault="005234F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r>
      <w:r w:rsidR="0071055C" w:rsidRPr="004D7AE4">
        <w:rPr>
          <w:rFonts w:ascii="Times New Roman" w:eastAsia="Times New Roman" w:hAnsi="Times New Roman" w:cs="Times New Roman"/>
          <w:color w:val="000000"/>
          <w:lang w:eastAsia="hu-HU"/>
        </w:rPr>
        <w:t>Székesfehérvár Megyei Jogú Város Polgármesteri Hivatal</w:t>
      </w:r>
    </w:p>
    <w:p w:rsidR="0071055C" w:rsidRPr="004D7AE4" w:rsidRDefault="0071055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Cím: 8000 Székesfehérvár, Városház tér 1-2.</w:t>
      </w:r>
    </w:p>
    <w:p w:rsidR="0071055C" w:rsidRPr="004D7AE4" w:rsidRDefault="0071055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Műszaki ellenőri jogosultság: ME-V2/1-07-51619</w:t>
      </w:r>
    </w:p>
    <w:p w:rsidR="0071055C" w:rsidRPr="004D7AE4" w:rsidRDefault="0071055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Naplóügyfél-jel: 938571805</w:t>
      </w:r>
    </w:p>
    <w:p w:rsidR="0071055C" w:rsidRPr="004D7AE4" w:rsidRDefault="0071055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Mérnökkamarai szám:</w:t>
      </w:r>
      <w:r w:rsidR="00807BBE" w:rsidRPr="004D7AE4">
        <w:rPr>
          <w:rFonts w:ascii="Times New Roman" w:eastAsia="Times New Roman" w:hAnsi="Times New Roman" w:cs="Times New Roman"/>
          <w:color w:val="000000"/>
          <w:lang w:eastAsia="hu-HU"/>
        </w:rPr>
        <w:t xml:space="preserve"> </w:t>
      </w:r>
      <w:r w:rsidRPr="004D7AE4">
        <w:rPr>
          <w:rFonts w:ascii="Times New Roman" w:eastAsia="Times New Roman" w:hAnsi="Times New Roman" w:cs="Times New Roman"/>
          <w:color w:val="000000"/>
          <w:lang w:eastAsia="hu-HU"/>
        </w:rPr>
        <w:t>07-1106, 07-51619</w:t>
      </w:r>
    </w:p>
    <w:p w:rsidR="0071055C" w:rsidRPr="004D7AE4" w:rsidRDefault="0071055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Tel</w:t>
      </w:r>
      <w:proofErr w:type="gramStart"/>
      <w:r w:rsidRPr="004D7AE4">
        <w:rPr>
          <w:rFonts w:ascii="Times New Roman" w:eastAsia="Times New Roman" w:hAnsi="Times New Roman" w:cs="Times New Roman"/>
          <w:color w:val="000000"/>
          <w:lang w:eastAsia="hu-HU"/>
        </w:rPr>
        <w:t>.:</w:t>
      </w:r>
      <w:proofErr w:type="gramEnd"/>
      <w:r w:rsidRPr="004D7AE4">
        <w:rPr>
          <w:rFonts w:ascii="Times New Roman" w:eastAsia="Times New Roman" w:hAnsi="Times New Roman" w:cs="Times New Roman"/>
          <w:color w:val="000000"/>
          <w:lang w:eastAsia="hu-HU"/>
        </w:rPr>
        <w:t xml:space="preserve"> +36 30/549-0221</w:t>
      </w:r>
    </w:p>
    <w:p w:rsidR="0071055C" w:rsidRPr="004D7AE4" w:rsidRDefault="0071055C" w:rsidP="0071055C">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ab/>
      </w:r>
      <w:r w:rsidRPr="004D7AE4">
        <w:rPr>
          <w:rFonts w:ascii="Times New Roman" w:eastAsia="Times New Roman" w:hAnsi="Times New Roman" w:cs="Times New Roman"/>
          <w:color w:val="000000"/>
          <w:lang w:eastAsia="hu-HU"/>
        </w:rPr>
        <w:tab/>
        <w:t>E-mail: hydroregia@gmail.com</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9"/>
        </w:numPr>
        <w:tabs>
          <w:tab w:val="left" w:pos="426"/>
        </w:tabs>
        <w:spacing w:after="0" w:line="240" w:lineRule="auto"/>
        <w:ind w:left="0" w:firstLine="0"/>
        <w:jc w:val="both"/>
        <w:rPr>
          <w:rFonts w:ascii="Times New Roman" w:eastAsia="Times New Roman" w:hAnsi="Times New Roman" w:cs="Times New Roman"/>
          <w:i/>
          <w:color w:val="000000"/>
          <w:lang w:eastAsia="hu-HU"/>
        </w:rPr>
      </w:pPr>
      <w:r w:rsidRPr="004D7AE4">
        <w:rPr>
          <w:rFonts w:ascii="Times New Roman" w:eastAsia="Times New Roman" w:hAnsi="Times New Roman" w:cs="Times New Roman"/>
          <w:color w:val="000000"/>
          <w:lang w:eastAsia="hu-HU"/>
        </w:rPr>
        <w:t>Felek kölcsönösen tudomásul veszik, hogy kapcsolattartásra megjelölt képviselőik semmilyen olyan kérdésben, amely a szerződés módosítását tenné szükségessé, jognyilatkozatot nem tehetnek.</w:t>
      </w:r>
    </w:p>
    <w:p w:rsidR="00D05FDA" w:rsidRPr="004D7AE4" w:rsidRDefault="00D05FDA" w:rsidP="00382CF7">
      <w:pPr>
        <w:tabs>
          <w:tab w:val="left" w:pos="426"/>
        </w:tabs>
        <w:spacing w:after="0" w:line="240" w:lineRule="auto"/>
        <w:jc w:val="both"/>
        <w:rPr>
          <w:rFonts w:ascii="Times New Roman" w:eastAsia="Times New Roman" w:hAnsi="Times New Roman" w:cs="Times New Roman"/>
          <w:i/>
          <w:color w:val="000000"/>
          <w:lang w:eastAsia="hu-HU"/>
        </w:rPr>
      </w:pPr>
    </w:p>
    <w:p w:rsidR="00126A0D" w:rsidRPr="004D7AE4" w:rsidRDefault="00126A0D" w:rsidP="00382CF7">
      <w:pPr>
        <w:numPr>
          <w:ilvl w:val="0"/>
          <w:numId w:val="9"/>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Felek kölcsönösen kötelesek egymást minden olyan körülményről haladéktalanul értesíteni, amely a Kivitelezés eredményességét veszélyezteti vagy gátolja. Amennyiben a szerződés teljesítését veszélyeztető vagy gátló körülmény nem a Vállalkozó érdekkörében merül fel az akadály elhárítása érdekében Megrendelő - amennyiben erre jogosult - haladéktalanul intézkedik, Vállalkozó pedig közreműködik. A munkavégzésre alkalmatlan időszakokat Felek az építési naplóban rögzítik. </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XII.</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u w:val="single"/>
          <w:lang w:eastAsia="hu-HU"/>
        </w:rPr>
      </w:pPr>
      <w:r w:rsidRPr="004D7AE4">
        <w:rPr>
          <w:rFonts w:ascii="Times New Roman" w:eastAsia="Times New Roman" w:hAnsi="Times New Roman" w:cs="Times New Roman"/>
          <w:b/>
          <w:color w:val="000000"/>
          <w:u w:val="single"/>
          <w:lang w:eastAsia="hu-HU"/>
        </w:rPr>
        <w:t>Egyéb rendelkezések</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2060"/>
          <w:u w:val="single"/>
          <w:lang w:eastAsia="hu-HU"/>
        </w:rPr>
      </w:pPr>
    </w:p>
    <w:p w:rsidR="00126A0D" w:rsidRPr="004D7AE4" w:rsidRDefault="00126A0D" w:rsidP="00382CF7">
      <w:pPr>
        <w:numPr>
          <w:ilvl w:val="0"/>
          <w:numId w:val="7"/>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Felek a szerződés teljesítése során felmerülő műszaki vita esetén kölcsönösen elfogadják az </w:t>
      </w:r>
      <w:r w:rsidR="00807BBE" w:rsidRPr="004D7AE4">
        <w:rPr>
          <w:rFonts w:ascii="Times New Roman" w:eastAsia="Times New Roman" w:hAnsi="Times New Roman" w:cs="Times New Roman"/>
          <w:color w:val="000000"/>
          <w:lang w:eastAsia="hu-HU"/>
        </w:rPr>
        <w:t xml:space="preserve">ÉMI </w:t>
      </w:r>
      <w:r w:rsidRPr="004D7AE4">
        <w:rPr>
          <w:rFonts w:ascii="Times New Roman" w:eastAsia="Times New Roman" w:hAnsi="Times New Roman" w:cs="Times New Roman"/>
          <w:color w:val="000000"/>
          <w:lang w:eastAsia="hu-HU"/>
        </w:rPr>
        <w:t xml:space="preserve">Építésügyi Minőségellenőrző Innovációs Nonprofit Kft., illetve a Budapesti Műszaki és Gazdaságtudományi Egyetem szakvéleményét. </w:t>
      </w:r>
    </w:p>
    <w:p w:rsidR="00D05FDA" w:rsidRPr="004D7AE4" w:rsidRDefault="00D05FD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7"/>
        </w:numPr>
        <w:tabs>
          <w:tab w:val="left" w:pos="426"/>
        </w:tabs>
        <w:spacing w:after="0" w:line="240" w:lineRule="auto"/>
        <w:ind w:left="0" w:firstLine="0"/>
        <w:jc w:val="both"/>
        <w:rPr>
          <w:rFonts w:ascii="Times New Roman" w:eastAsia="Times New Roman" w:hAnsi="Times New Roman" w:cs="Times New Roman"/>
          <w:color w:val="002060"/>
          <w:u w:val="single"/>
          <w:lang w:eastAsia="hu-HU"/>
        </w:rPr>
      </w:pPr>
      <w:r w:rsidRPr="004D7AE4">
        <w:rPr>
          <w:rFonts w:ascii="Times New Roman" w:eastAsia="Times New Roman" w:hAnsi="Times New Roman" w:cs="Times New Roman"/>
          <w:color w:val="000000"/>
          <w:lang w:eastAsia="hu-HU"/>
        </w:rPr>
        <w:t>Felek a szerződés megkötése és a teljesítése kapcsán keletkezett esetleges jogviták elintézését közvetlen tárgyalások útján kísérlik meg. Ennek eredménytelensége esetén alávetik magukat a polgári perrendtartásról szóló 1952. évi III. törvényben meghatározott értékhatártól függően I. fokon a Székesfehérvári Járásbíróság, illetve a Székesfehérvári Törvényszék kizárólagos illetékességének.</w:t>
      </w:r>
    </w:p>
    <w:p w:rsidR="00D05FDA" w:rsidRPr="004D7AE4" w:rsidRDefault="00D05FDA" w:rsidP="00382CF7">
      <w:pPr>
        <w:tabs>
          <w:tab w:val="left" w:pos="426"/>
        </w:tabs>
        <w:spacing w:after="0" w:line="240" w:lineRule="auto"/>
        <w:jc w:val="both"/>
        <w:rPr>
          <w:rFonts w:ascii="Times New Roman" w:eastAsia="Times New Roman" w:hAnsi="Times New Roman" w:cs="Times New Roman"/>
          <w:color w:val="002060"/>
          <w:u w:val="single"/>
          <w:lang w:eastAsia="hu-HU"/>
        </w:rPr>
      </w:pPr>
    </w:p>
    <w:p w:rsidR="00126A0D" w:rsidRPr="004D7AE4" w:rsidRDefault="00126A0D" w:rsidP="00382CF7">
      <w:pPr>
        <w:numPr>
          <w:ilvl w:val="0"/>
          <w:numId w:val="7"/>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Vállalkozó kijelenti, hogy a szerződés teljesítésének teljes időtartama alatt tulajdonosi szerkezetét Megrendelő számára megismerhetővé teszi és a Kbt. 143.§ (3) bekezdése szerinti ügyletekről Megrendelőt haladéktalanul értesíti. </w:t>
      </w:r>
    </w:p>
    <w:p w:rsidR="00D05FDA" w:rsidRPr="004D7AE4" w:rsidRDefault="00D05FD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numPr>
          <w:ilvl w:val="0"/>
          <w:numId w:val="7"/>
        </w:numPr>
        <w:tabs>
          <w:tab w:val="left" w:pos="426"/>
        </w:tabs>
        <w:spacing w:after="0" w:line="240" w:lineRule="auto"/>
        <w:ind w:left="0" w:firstLine="0"/>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Vállalkozó tudomásul veszi, hogy Megrendelő jogosult és egyben köteles a szerződést felmondani - ha szükséges olyan határidővel, amely lehetővé teszi, hogy a szerződéssel érintett feladata ellátásáról gondoskodni tudjon – ha</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roofErr w:type="gramStart"/>
      <w:r w:rsidRPr="004D7AE4">
        <w:rPr>
          <w:rFonts w:ascii="Times New Roman" w:eastAsia="Times New Roman" w:hAnsi="Times New Roman" w:cs="Times New Roman"/>
          <w:color w:val="000000"/>
          <w:lang w:eastAsia="hu-HU"/>
        </w:rPr>
        <w:t>a</w:t>
      </w:r>
      <w:proofErr w:type="gramEnd"/>
      <w:r w:rsidRPr="004D7AE4">
        <w:rPr>
          <w:rFonts w:ascii="Times New Roman" w:eastAsia="Times New Roman" w:hAnsi="Times New Roman" w:cs="Times New Roman"/>
          <w:color w:val="000000"/>
          <w:lang w:eastAsia="hu-HU"/>
        </w:rPr>
        <w:t xml:space="preserve">) </w:t>
      </w:r>
      <w:proofErr w:type="spellStart"/>
      <w:r w:rsidRPr="004D7AE4">
        <w:rPr>
          <w:rFonts w:ascii="Times New Roman" w:eastAsia="Times New Roman" w:hAnsi="Times New Roman" w:cs="Times New Roman"/>
          <w:color w:val="000000"/>
          <w:lang w:eastAsia="hu-HU"/>
        </w:rPr>
        <w:t>a</w:t>
      </w:r>
      <w:proofErr w:type="spellEnd"/>
      <w:r w:rsidRPr="004D7AE4">
        <w:rPr>
          <w:rFonts w:ascii="Times New Roman" w:eastAsia="Times New Roman" w:hAnsi="Times New Roman" w:cs="Times New Roman"/>
          <w:color w:val="000000"/>
          <w:lang w:eastAsia="hu-HU"/>
        </w:rPr>
        <w:t xml:space="preserve"> Vállalkozóban közvetetten vagy közvetlenül 25%-ot meghaladó tulajdoni részesedést szerez valamely olyan jogi személy vagy személyes joga szerint jogképes szervezet, amely nem felel meg a Kbt. 62. § (1) bekezdés k) pont </w:t>
      </w:r>
      <w:proofErr w:type="spellStart"/>
      <w:r w:rsidRPr="004D7AE4">
        <w:rPr>
          <w:rFonts w:ascii="Times New Roman" w:eastAsia="Times New Roman" w:hAnsi="Times New Roman" w:cs="Times New Roman"/>
          <w:color w:val="000000"/>
          <w:lang w:eastAsia="hu-HU"/>
        </w:rPr>
        <w:t>kb</w:t>
      </w:r>
      <w:proofErr w:type="spellEnd"/>
      <w:r w:rsidRPr="004D7AE4">
        <w:rPr>
          <w:rFonts w:ascii="Times New Roman" w:eastAsia="Times New Roman" w:hAnsi="Times New Roman" w:cs="Times New Roman"/>
          <w:color w:val="000000"/>
          <w:lang w:eastAsia="hu-HU"/>
        </w:rPr>
        <w:t>) alpontjában meghatározott feltételeknek;</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b) a Vállalkozó közvetetten vagy közvetlenül 25%-ot meghaladó tulajdoni részesedést szerez valamely olyan jogi személyben vagy személyes joga szerint jogképes szervezetben, amely nem felel meg a Kbt. 62. § (1) bekezdés k) pont </w:t>
      </w:r>
      <w:proofErr w:type="spellStart"/>
      <w:r w:rsidRPr="004D7AE4">
        <w:rPr>
          <w:rFonts w:ascii="Times New Roman" w:eastAsia="Times New Roman" w:hAnsi="Times New Roman" w:cs="Times New Roman"/>
          <w:color w:val="000000"/>
          <w:lang w:eastAsia="hu-HU"/>
        </w:rPr>
        <w:t>kb</w:t>
      </w:r>
      <w:proofErr w:type="spellEnd"/>
      <w:r w:rsidRPr="004D7AE4">
        <w:rPr>
          <w:rFonts w:ascii="Times New Roman" w:eastAsia="Times New Roman" w:hAnsi="Times New Roman" w:cs="Times New Roman"/>
          <w:color w:val="000000"/>
          <w:lang w:eastAsia="hu-HU"/>
        </w:rPr>
        <w:t>) alpontjában meghatározott feltételeknek.</w:t>
      </w:r>
    </w:p>
    <w:p w:rsidR="00D05FDA" w:rsidRPr="004D7AE4" w:rsidRDefault="00D05FDA"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0E139B" w:rsidP="000E139B">
      <w:pPr>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 xml:space="preserve">5. </w:t>
      </w:r>
      <w:r w:rsidR="00126A0D" w:rsidRPr="004D7AE4">
        <w:rPr>
          <w:rFonts w:ascii="Times New Roman" w:eastAsia="Times New Roman" w:hAnsi="Times New Roman" w:cs="Times New Roman"/>
          <w:color w:val="000000"/>
          <w:lang w:eastAsia="hu-HU"/>
        </w:rPr>
        <w:t xml:space="preserve">Megrendelő a </w:t>
      </w:r>
      <w:r w:rsidR="005234FC" w:rsidRPr="00DF37FC">
        <w:rPr>
          <w:rFonts w:ascii="Times New Roman" w:hAnsi="Times New Roman" w:cs="Times New Roman"/>
          <w:color w:val="000000"/>
          <w:lang w:eastAsia="hu-HU"/>
        </w:rPr>
        <w:t>Kbt. 143.§ (1) bekezdésében foglaltak szerint a</w:t>
      </w:r>
      <w:r w:rsidR="005234FC" w:rsidRPr="004D7AE4">
        <w:rPr>
          <w:rFonts w:ascii="Times New Roman" w:hAnsi="Times New Roman" w:cs="Times New Roman"/>
          <w:color w:val="000000"/>
          <w:lang w:eastAsia="hu-HU"/>
        </w:rPr>
        <w:t xml:space="preserve"> </w:t>
      </w:r>
      <w:r w:rsidR="00126A0D" w:rsidRPr="004D7AE4">
        <w:rPr>
          <w:rFonts w:ascii="Times New Roman" w:eastAsia="Times New Roman" w:hAnsi="Times New Roman" w:cs="Times New Roman"/>
          <w:color w:val="000000"/>
          <w:lang w:eastAsia="hu-HU"/>
        </w:rPr>
        <w:t xml:space="preserve">szerződést felmondhatja, vagy - a </w:t>
      </w:r>
      <w:proofErr w:type="spellStart"/>
      <w:r w:rsidR="00126A0D" w:rsidRPr="004D7AE4">
        <w:rPr>
          <w:rFonts w:ascii="Times New Roman" w:eastAsia="Times New Roman" w:hAnsi="Times New Roman" w:cs="Times New Roman"/>
          <w:color w:val="000000"/>
          <w:lang w:eastAsia="hu-HU"/>
        </w:rPr>
        <w:t>Ptk.-ban</w:t>
      </w:r>
      <w:proofErr w:type="spellEnd"/>
      <w:r w:rsidR="00126A0D" w:rsidRPr="004D7AE4">
        <w:rPr>
          <w:rFonts w:ascii="Times New Roman" w:eastAsia="Times New Roman" w:hAnsi="Times New Roman" w:cs="Times New Roman"/>
          <w:color w:val="000000"/>
          <w:lang w:eastAsia="hu-HU"/>
        </w:rPr>
        <w:t xml:space="preserve"> foglaltak szerint - a szerződéstől elállhat, ha:</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roofErr w:type="gramStart"/>
      <w:r w:rsidRPr="004D7AE4">
        <w:rPr>
          <w:rFonts w:ascii="Times New Roman" w:eastAsia="Times New Roman" w:hAnsi="Times New Roman" w:cs="Times New Roman"/>
          <w:color w:val="000000"/>
          <w:lang w:eastAsia="hu-HU"/>
        </w:rPr>
        <w:t>a</w:t>
      </w:r>
      <w:proofErr w:type="gramEnd"/>
      <w:r w:rsidRPr="004D7AE4">
        <w:rPr>
          <w:rFonts w:ascii="Times New Roman" w:eastAsia="Times New Roman" w:hAnsi="Times New Roman" w:cs="Times New Roman"/>
          <w:color w:val="000000"/>
          <w:lang w:eastAsia="hu-HU"/>
        </w:rPr>
        <w:t>) feltétlenül szükséges a szerződés olyan lényeges módosítása, amely esetében a Kbt. 141. § alapján új közbeszerzési eljárást kell lefolytatni;</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b) a Vállalkozó nem biztosítja a Kbt. 138. §</w:t>
      </w:r>
      <w:proofErr w:type="spellStart"/>
      <w:r w:rsidRPr="004D7AE4">
        <w:rPr>
          <w:rFonts w:ascii="Times New Roman" w:eastAsia="Times New Roman" w:hAnsi="Times New Roman" w:cs="Times New Roman"/>
          <w:color w:val="000000"/>
          <w:lang w:eastAsia="hu-HU"/>
        </w:rPr>
        <w:t>-ban</w:t>
      </w:r>
      <w:proofErr w:type="spellEnd"/>
      <w:r w:rsidRPr="004D7AE4">
        <w:rPr>
          <w:rFonts w:ascii="Times New Roman" w:eastAsia="Times New Roman" w:hAnsi="Times New Roman" w:cs="Times New Roman"/>
          <w:color w:val="000000"/>
          <w:lang w:eastAsia="hu-HU"/>
        </w:rPr>
        <w:t xml:space="preserve"> foglaltak betartását, vagy az ajánlattevőként szerződő fél személyében érvényesen olyan jogutódlás következett be, amely nem felel meg a Kbt. 139. §</w:t>
      </w:r>
      <w:proofErr w:type="spellStart"/>
      <w:r w:rsidRPr="004D7AE4">
        <w:rPr>
          <w:rFonts w:ascii="Times New Roman" w:eastAsia="Times New Roman" w:hAnsi="Times New Roman" w:cs="Times New Roman"/>
          <w:color w:val="000000"/>
          <w:lang w:eastAsia="hu-HU"/>
        </w:rPr>
        <w:t>-ban</w:t>
      </w:r>
      <w:proofErr w:type="spellEnd"/>
      <w:r w:rsidRPr="004D7AE4">
        <w:rPr>
          <w:rFonts w:ascii="Times New Roman" w:eastAsia="Times New Roman" w:hAnsi="Times New Roman" w:cs="Times New Roman"/>
          <w:color w:val="000000"/>
          <w:lang w:eastAsia="hu-HU"/>
        </w:rPr>
        <w:t xml:space="preserve"> foglaltaknak</w:t>
      </w:r>
      <w:r w:rsidR="006765A1" w:rsidRPr="004D7AE4">
        <w:rPr>
          <w:rFonts w:ascii="Times New Roman" w:eastAsia="Times New Roman" w:hAnsi="Times New Roman" w:cs="Times New Roman"/>
          <w:color w:val="000000"/>
          <w:lang w:eastAsia="hu-HU"/>
        </w:rPr>
        <w:t>.</w:t>
      </w:r>
    </w:p>
    <w:p w:rsidR="005234FC" w:rsidRPr="004D7AE4" w:rsidRDefault="005234FC" w:rsidP="005234FC">
      <w:pPr>
        <w:widowControl w:val="0"/>
        <w:autoSpaceDE w:val="0"/>
        <w:autoSpaceDN w:val="0"/>
        <w:adjustRightInd w:val="0"/>
        <w:spacing w:after="0" w:line="240" w:lineRule="auto"/>
        <w:jc w:val="both"/>
        <w:rPr>
          <w:rFonts w:ascii="Times New Roman" w:hAnsi="Times New Roman" w:cs="Times New Roman"/>
          <w:lang w:eastAsia="hu-HU"/>
        </w:rPr>
      </w:pPr>
      <w:r w:rsidRPr="004D7AE4">
        <w:rPr>
          <w:rFonts w:ascii="Times New Roman" w:eastAsia="Times New Roman" w:hAnsi="Times New Roman" w:cs="Times New Roman"/>
          <w:color w:val="000000"/>
          <w:lang w:eastAsia="hu-HU"/>
        </w:rPr>
        <w:t xml:space="preserve">c) </w:t>
      </w:r>
      <w:r w:rsidRPr="004D7AE4">
        <w:rPr>
          <w:rFonts w:ascii="Times New Roman" w:hAnsi="Times New Roman" w:cs="Times New Roman"/>
          <w:lang w:eastAsia="hu-HU"/>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D05FDA" w:rsidRPr="004D7AE4" w:rsidRDefault="00D05FDA" w:rsidP="00382CF7">
      <w:pPr>
        <w:tabs>
          <w:tab w:val="left" w:pos="426"/>
        </w:tabs>
        <w:spacing w:after="0" w:line="240" w:lineRule="auto"/>
        <w:jc w:val="both"/>
        <w:rPr>
          <w:rFonts w:ascii="Times New Roman" w:eastAsia="Times New Roman" w:hAnsi="Times New Roman" w:cs="Times New Roman"/>
          <w:color w:val="000000"/>
          <w:lang w:eastAsia="hu-HU"/>
        </w:rPr>
      </w:pPr>
    </w:p>
    <w:p w:rsidR="0081213E" w:rsidRPr="00DF37FC" w:rsidRDefault="0081213E" w:rsidP="0081213E">
      <w:pPr>
        <w:pStyle w:val="Listaszerbekezds"/>
        <w:widowControl w:val="0"/>
        <w:numPr>
          <w:ilvl w:val="0"/>
          <w:numId w:val="7"/>
        </w:numPr>
        <w:tabs>
          <w:tab w:val="left" w:pos="426"/>
        </w:tabs>
        <w:autoSpaceDE w:val="0"/>
        <w:autoSpaceDN w:val="0"/>
        <w:adjustRightInd w:val="0"/>
        <w:spacing w:after="0" w:line="240" w:lineRule="auto"/>
        <w:ind w:left="0" w:firstLine="0"/>
        <w:jc w:val="both"/>
        <w:rPr>
          <w:rFonts w:ascii="Times New Roman" w:hAnsi="Times New Roman" w:cs="Times New Roman"/>
          <w:lang w:eastAsia="hu-HU"/>
        </w:rPr>
      </w:pPr>
      <w:r w:rsidRPr="004D7AE4">
        <w:rPr>
          <w:rFonts w:ascii="Times New Roman" w:hAnsi="Times New Roman" w:cs="Times New Roman"/>
          <w:color w:val="000000"/>
          <w:lang w:eastAsia="hu-HU"/>
        </w:rPr>
        <w:t>Megrendelő a Kbt. 143.§ (2) bekezdésében foglaltak szerint</w:t>
      </w:r>
      <w:r w:rsidRPr="004D7AE4">
        <w:rPr>
          <w:rFonts w:ascii="Times New Roman" w:hAnsi="Times New Roman" w:cs="Times New Roman"/>
          <w:lang w:eastAsia="hu-HU"/>
        </w:rPr>
        <w:t xml:space="preserve"> köteles a szerződést felmondani, vagy - a </w:t>
      </w:r>
      <w:proofErr w:type="spellStart"/>
      <w:r w:rsidRPr="004D7AE4">
        <w:rPr>
          <w:rFonts w:ascii="Times New Roman" w:hAnsi="Times New Roman" w:cs="Times New Roman"/>
          <w:lang w:eastAsia="hu-HU"/>
        </w:rPr>
        <w:t>Ptk.-ban</w:t>
      </w:r>
      <w:proofErr w:type="spellEnd"/>
      <w:r w:rsidRPr="004D7AE4">
        <w:rPr>
          <w:rFonts w:ascii="Times New Roman" w:hAnsi="Times New Roman" w:cs="Times New Roman"/>
          <w:lang w:eastAsia="hu-HU"/>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w:t>
      </w:r>
      <w:r w:rsidRPr="00DF37FC">
        <w:rPr>
          <w:rFonts w:ascii="Times New Roman" w:hAnsi="Times New Roman" w:cs="Times New Roman"/>
          <w:lang w:eastAsia="hu-HU"/>
        </w:rPr>
        <w:t>.</w:t>
      </w:r>
    </w:p>
    <w:p w:rsidR="0081213E" w:rsidRPr="004D7AE4" w:rsidRDefault="0081213E" w:rsidP="0081213E">
      <w:pPr>
        <w:pStyle w:val="Listaszerbekezds"/>
        <w:spacing w:after="0" w:line="240" w:lineRule="auto"/>
        <w:ind w:left="0"/>
        <w:jc w:val="both"/>
        <w:rPr>
          <w:rFonts w:ascii="Times New Roman" w:eastAsia="Times New Roman" w:hAnsi="Times New Roman" w:cs="Times New Roman"/>
          <w:color w:val="000000"/>
          <w:lang w:eastAsia="hu-HU"/>
        </w:rPr>
      </w:pPr>
    </w:p>
    <w:p w:rsidR="00126A0D" w:rsidRPr="004D7AE4" w:rsidRDefault="00126A0D" w:rsidP="00863AD1">
      <w:pPr>
        <w:pStyle w:val="Listaszerbekezds"/>
        <w:numPr>
          <w:ilvl w:val="0"/>
          <w:numId w:val="7"/>
        </w:numPr>
        <w:tabs>
          <w:tab w:val="left" w:pos="426"/>
        </w:tabs>
        <w:spacing w:after="0" w:line="240" w:lineRule="auto"/>
        <w:ind w:left="0" w:firstLine="0"/>
        <w:jc w:val="both"/>
        <w:rPr>
          <w:rFonts w:ascii="Times New Roman" w:eastAsia="Times New Roman" w:hAnsi="Times New Roman" w:cs="Times New Roman"/>
          <w:color w:val="000000"/>
          <w:lang w:eastAsia="hu-HU"/>
        </w:rPr>
      </w:pPr>
      <w:bookmarkStart w:id="0" w:name="_GoBack"/>
      <w:bookmarkEnd w:id="0"/>
      <w:r w:rsidRPr="004D7AE4">
        <w:rPr>
          <w:rFonts w:ascii="Times New Roman" w:eastAsia="Times New Roman" w:hAnsi="Times New Roman" w:cs="Times New Roman"/>
          <w:color w:val="000000"/>
          <w:lang w:eastAsia="hu-HU"/>
        </w:rPr>
        <w:t>Felek rögzítik, hogy semmis - a késedelmi kamat tekintetében a Ptk. 6:155. § (4) bekezdésében lehetővé tett eset kivételével - a közbeszerzési eljárás alapján megkötött szerződés azon rendelkezése, amely kizárja vagy korlátozza a Megrendelő szerződésszegése esetére irányadó jogkövetkezmények alkalmazását.</w:t>
      </w:r>
    </w:p>
    <w:p w:rsidR="00863AD1" w:rsidRPr="004D7AE4" w:rsidRDefault="00863AD1" w:rsidP="00863AD1">
      <w:pPr>
        <w:pStyle w:val="Listaszerbekezds"/>
        <w:tabs>
          <w:tab w:val="left" w:pos="426"/>
        </w:tabs>
        <w:spacing w:after="0" w:line="240" w:lineRule="auto"/>
        <w:ind w:left="0"/>
        <w:jc w:val="both"/>
        <w:rPr>
          <w:rFonts w:ascii="Times New Roman" w:eastAsia="Times New Roman" w:hAnsi="Times New Roman" w:cs="Times New Roman"/>
          <w:color w:val="000000"/>
          <w:lang w:eastAsia="hu-HU"/>
        </w:rPr>
      </w:pPr>
    </w:p>
    <w:p w:rsidR="000E139B" w:rsidRPr="004D7AE4" w:rsidRDefault="00016E82" w:rsidP="000E139B">
      <w:pPr>
        <w:pStyle w:val="Listaszerbekezds"/>
        <w:tabs>
          <w:tab w:val="left" w:pos="426"/>
        </w:tabs>
        <w:spacing w:after="0" w:line="240" w:lineRule="auto"/>
        <w:ind w:left="0"/>
        <w:jc w:val="both"/>
        <w:rPr>
          <w:rFonts w:ascii="Times New Roman" w:eastAsia="Times New Roman" w:hAnsi="Times New Roman" w:cs="Times New Roman"/>
          <w:lang w:eastAsia="hu-HU"/>
        </w:rPr>
      </w:pPr>
      <w:r w:rsidRPr="004D7AE4">
        <w:rPr>
          <w:rFonts w:ascii="Times New Roman" w:eastAsia="Times New Roman" w:hAnsi="Times New Roman" w:cs="Times New Roman"/>
          <w:color w:val="000000"/>
          <w:lang w:eastAsia="hu-HU"/>
        </w:rPr>
        <w:t>7</w:t>
      </w:r>
      <w:r w:rsidR="00126A0D" w:rsidRPr="004D7AE4">
        <w:rPr>
          <w:rFonts w:ascii="Times New Roman" w:eastAsia="Times New Roman" w:hAnsi="Times New Roman" w:cs="Times New Roman"/>
          <w:color w:val="000000"/>
          <w:lang w:eastAsia="hu-HU"/>
        </w:rPr>
        <w:t>.</w:t>
      </w:r>
      <w:r w:rsidR="00126A0D" w:rsidRPr="004D7AE4">
        <w:rPr>
          <w:rFonts w:ascii="Times New Roman" w:eastAsia="Times New Roman" w:hAnsi="Times New Roman" w:cs="Times New Roman"/>
          <w:color w:val="000000"/>
          <w:lang w:eastAsia="hu-HU"/>
        </w:rPr>
        <w:tab/>
      </w:r>
      <w:r w:rsidR="001D597C" w:rsidRPr="004D7AE4">
        <w:rPr>
          <w:rFonts w:ascii="Times New Roman" w:eastAsia="Times New Roman" w:hAnsi="Times New Roman" w:cs="Times New Roman"/>
          <w:lang w:eastAsia="hu-HU"/>
        </w:rPr>
        <w:t>Vállalkozó</w:t>
      </w:r>
      <w:r w:rsidR="000E139B" w:rsidRPr="004D7AE4">
        <w:rPr>
          <w:rFonts w:ascii="Times New Roman" w:eastAsia="Times New Roman" w:hAnsi="Times New Roman" w:cs="Times New Roman"/>
          <w:lang w:eastAsia="hu-HU"/>
        </w:rPr>
        <w:t xml:space="preserve"> kijelenti, hogy a nemzeti vagyonról szóló 2011. évi CXCVI. törvény 3.§ (1) bekezdés 1. pontja szerint átlátható szervezetnek minősül.</w:t>
      </w:r>
    </w:p>
    <w:p w:rsidR="000E139B" w:rsidRPr="004D7AE4" w:rsidRDefault="000E139B" w:rsidP="00382CF7">
      <w:pPr>
        <w:tabs>
          <w:tab w:val="left" w:pos="426"/>
        </w:tabs>
        <w:spacing w:after="0" w:line="240" w:lineRule="auto"/>
        <w:jc w:val="both"/>
        <w:rPr>
          <w:rFonts w:ascii="Times New Roman" w:eastAsia="Times New Roman" w:hAnsi="Times New Roman" w:cs="Times New Roman"/>
          <w:lang w:eastAsia="hu-HU"/>
        </w:rPr>
      </w:pPr>
    </w:p>
    <w:p w:rsidR="00126A0D" w:rsidRPr="004D7AE4" w:rsidRDefault="00126A0D" w:rsidP="000E139B">
      <w:pPr>
        <w:pStyle w:val="Listaszerbekezds"/>
        <w:numPr>
          <w:ilvl w:val="0"/>
          <w:numId w:val="22"/>
        </w:numPr>
        <w:tabs>
          <w:tab w:val="left" w:pos="426"/>
        </w:tabs>
        <w:spacing w:after="0" w:line="240" w:lineRule="auto"/>
        <w:ind w:left="0" w:firstLine="0"/>
        <w:jc w:val="both"/>
        <w:rPr>
          <w:rFonts w:ascii="Times New Roman" w:eastAsia="Times New Roman" w:hAnsi="Times New Roman" w:cs="Times New Roman"/>
          <w:color w:val="000000"/>
        </w:rPr>
      </w:pPr>
      <w:r w:rsidRPr="004D7AE4">
        <w:rPr>
          <w:rFonts w:ascii="Times New Roman" w:eastAsia="Times New Roman" w:hAnsi="Times New Roman" w:cs="Times New Roman"/>
          <w:lang w:eastAsia="hu-HU"/>
        </w:rPr>
        <w:t xml:space="preserve">Jelen szerződésben nem szabályozott kérdésekben a Ptk., a Kbt., továbbá a mindenkor hatályos </w:t>
      </w:r>
      <w:r w:rsidRPr="004D7AE4">
        <w:rPr>
          <w:rFonts w:ascii="Times New Roman" w:eastAsia="Times New Roman" w:hAnsi="Times New Roman" w:cs="Times New Roman"/>
          <w:color w:val="000000"/>
          <w:lang w:eastAsia="hu-HU"/>
        </w:rPr>
        <w:t>vonatkozó jogszabályok rendelkezéseit kell alkalmazni.</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rPr>
      </w:pP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rPr>
      </w:pPr>
      <w:r w:rsidRPr="004D7AE4">
        <w:rPr>
          <w:rFonts w:ascii="Times New Roman" w:eastAsia="Times New Roman" w:hAnsi="Times New Roman" w:cs="Times New Roman"/>
          <w:color w:val="000000"/>
        </w:rPr>
        <w:t>Jelen szerződést – mely 7 egymással mindenben egyező, e</w:t>
      </w:r>
      <w:r w:rsidR="00843CEE" w:rsidRPr="004D7AE4">
        <w:rPr>
          <w:rFonts w:ascii="Times New Roman" w:eastAsia="Times New Roman" w:hAnsi="Times New Roman" w:cs="Times New Roman"/>
          <w:color w:val="000000"/>
        </w:rPr>
        <w:t xml:space="preserve">redeti példányban készült, és </w:t>
      </w:r>
      <w:r w:rsidR="00BE5673" w:rsidRPr="004D7AE4">
        <w:rPr>
          <w:rFonts w:ascii="Times New Roman" w:eastAsia="Times New Roman" w:hAnsi="Times New Roman" w:cs="Times New Roman"/>
          <w:color w:val="000000"/>
        </w:rPr>
        <w:t>1</w:t>
      </w:r>
      <w:r w:rsidR="00DF37FC">
        <w:rPr>
          <w:rFonts w:ascii="Times New Roman" w:eastAsia="Times New Roman" w:hAnsi="Times New Roman" w:cs="Times New Roman"/>
          <w:color w:val="000000"/>
        </w:rPr>
        <w:t>0</w:t>
      </w:r>
      <w:r w:rsidR="00AF7CB9" w:rsidRPr="004D7AE4">
        <w:rPr>
          <w:rFonts w:ascii="Times New Roman" w:eastAsia="Times New Roman" w:hAnsi="Times New Roman" w:cs="Times New Roman"/>
          <w:color w:val="000000"/>
        </w:rPr>
        <w:t xml:space="preserve"> </w:t>
      </w:r>
      <w:r w:rsidRPr="004D7AE4">
        <w:rPr>
          <w:rFonts w:ascii="Times New Roman" w:eastAsia="Times New Roman" w:hAnsi="Times New Roman" w:cs="Times New Roman"/>
          <w:color w:val="000000"/>
        </w:rPr>
        <w:t>oldalból, 1 mellékletből, valamint XII. fejezetből áll – Felek annak elolvasása, közös értelmezése, tartalmának megértése, és magukra nézve kötelezőnek elismerése után, mint akaratukkal mindenben megegyezőt, helyben hagyóan aláírták.</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Székesfehérvár, 201</w:t>
      </w:r>
      <w:r w:rsidR="007664A0" w:rsidRPr="004D7AE4">
        <w:rPr>
          <w:rFonts w:ascii="Times New Roman" w:eastAsia="Times New Roman" w:hAnsi="Times New Roman" w:cs="Times New Roman"/>
          <w:color w:val="000000"/>
          <w:lang w:eastAsia="hu-HU"/>
        </w:rPr>
        <w:t xml:space="preserve">7. </w:t>
      </w:r>
      <w:r w:rsidR="00863AD1" w:rsidRPr="004D7AE4">
        <w:rPr>
          <w:rFonts w:ascii="Times New Roman" w:eastAsia="Times New Roman" w:hAnsi="Times New Roman" w:cs="Times New Roman"/>
          <w:color w:val="000000"/>
          <w:lang w:eastAsia="hu-HU"/>
        </w:rPr>
        <w:t>……………….</w:t>
      </w:r>
      <w:r w:rsidR="001A3CEA" w:rsidRPr="004D7AE4">
        <w:rPr>
          <w:rFonts w:ascii="Times New Roman" w:eastAsia="Times New Roman" w:hAnsi="Times New Roman" w:cs="Times New Roman"/>
          <w:color w:val="000000"/>
          <w:lang w:eastAsia="hu-HU"/>
        </w:rPr>
        <w:t xml:space="preserve"> </w:t>
      </w:r>
      <w:r w:rsidR="008972D0" w:rsidRPr="004D7AE4">
        <w:rPr>
          <w:rFonts w:ascii="Times New Roman" w:eastAsia="Times New Roman" w:hAnsi="Times New Roman" w:cs="Times New Roman"/>
          <w:color w:val="000000"/>
          <w:lang w:eastAsia="hu-HU"/>
        </w:rPr>
        <w:t>…..</w:t>
      </w:r>
      <w:r w:rsidR="001A3CEA" w:rsidRPr="004D7AE4">
        <w:rPr>
          <w:rFonts w:ascii="Times New Roman" w:eastAsia="Times New Roman" w:hAnsi="Times New Roman" w:cs="Times New Roman"/>
          <w:color w:val="000000"/>
          <w:lang w:eastAsia="hu-HU"/>
        </w:rPr>
        <w:t>.</w:t>
      </w: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896BDC" w:rsidRDefault="00896BDC" w:rsidP="00382CF7">
      <w:pPr>
        <w:tabs>
          <w:tab w:val="left" w:pos="426"/>
        </w:tabs>
        <w:spacing w:after="0" w:line="240" w:lineRule="auto"/>
        <w:jc w:val="both"/>
        <w:rPr>
          <w:rFonts w:ascii="Times New Roman" w:eastAsia="Times New Roman" w:hAnsi="Times New Roman" w:cs="Times New Roman"/>
          <w:color w:val="000000"/>
          <w:lang w:eastAsia="hu-HU"/>
        </w:rPr>
      </w:pPr>
    </w:p>
    <w:p w:rsidR="00DF37FC" w:rsidRDefault="00DF37FC" w:rsidP="00382CF7">
      <w:pPr>
        <w:tabs>
          <w:tab w:val="left" w:pos="426"/>
        </w:tabs>
        <w:spacing w:after="0" w:line="240" w:lineRule="auto"/>
        <w:jc w:val="both"/>
        <w:rPr>
          <w:rFonts w:ascii="Times New Roman" w:eastAsia="Times New Roman" w:hAnsi="Times New Roman" w:cs="Times New Roman"/>
          <w:color w:val="000000"/>
          <w:lang w:eastAsia="hu-HU"/>
        </w:rPr>
      </w:pPr>
    </w:p>
    <w:p w:rsidR="00DF37FC" w:rsidRPr="004D7AE4" w:rsidRDefault="00DF37FC" w:rsidP="00382CF7">
      <w:pPr>
        <w:tabs>
          <w:tab w:val="left" w:pos="426"/>
        </w:tabs>
        <w:spacing w:after="0" w:line="240" w:lineRule="auto"/>
        <w:jc w:val="both"/>
        <w:rPr>
          <w:rFonts w:ascii="Times New Roman" w:eastAsia="Times New Roman" w:hAnsi="Times New Roman" w:cs="Times New Roman"/>
          <w:color w:val="000000"/>
          <w:lang w:eastAsia="hu-HU"/>
        </w:rPr>
      </w:pPr>
    </w:p>
    <w:p w:rsidR="00896BDC" w:rsidRPr="004D7AE4" w:rsidRDefault="00896BDC" w:rsidP="00382CF7">
      <w:pPr>
        <w:tabs>
          <w:tab w:val="left" w:pos="426"/>
        </w:tabs>
        <w:spacing w:after="0" w:line="240" w:lineRule="auto"/>
        <w:jc w:val="both"/>
        <w:rPr>
          <w:rFonts w:ascii="Times New Roman" w:eastAsia="Times New Roman" w:hAnsi="Times New Roman" w:cs="Times New Roman"/>
          <w:color w:val="000000"/>
          <w:lang w:eastAsia="hu-HU"/>
        </w:rPr>
      </w:pPr>
    </w:p>
    <w:tbl>
      <w:tblPr>
        <w:tblW w:w="0" w:type="auto"/>
        <w:tblLook w:val="04A0" w:firstRow="1" w:lastRow="0" w:firstColumn="1" w:lastColumn="0" w:noHBand="0" w:noVBand="1"/>
      </w:tblPr>
      <w:tblGrid>
        <w:gridCol w:w="4656"/>
        <w:gridCol w:w="4630"/>
      </w:tblGrid>
      <w:tr w:rsidR="00126A0D" w:rsidRPr="004D7AE4" w:rsidTr="009C0B26">
        <w:tc>
          <w:tcPr>
            <w:tcW w:w="4860"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lang w:eastAsia="hu-HU"/>
              </w:rPr>
            </w:pPr>
            <w:r w:rsidRPr="004D7AE4">
              <w:rPr>
                <w:rFonts w:ascii="Times New Roman" w:eastAsia="Times New Roman" w:hAnsi="Times New Roman" w:cs="Times New Roman"/>
                <w:lang w:eastAsia="hu-HU"/>
              </w:rPr>
              <w:t>………………………………….</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lang w:eastAsia="hu-HU"/>
              </w:rPr>
              <w:t>Székesfehérvár Megyei Jogú Város</w:t>
            </w:r>
          </w:p>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lang w:eastAsia="hu-HU"/>
              </w:rPr>
              <w:t>Önkormányzata</w:t>
            </w:r>
          </w:p>
          <w:p w:rsidR="00126A0D" w:rsidRPr="004D7AE4" w:rsidRDefault="00126A0D" w:rsidP="00382CF7">
            <w:pPr>
              <w:tabs>
                <w:tab w:val="left" w:pos="426"/>
              </w:tabs>
              <w:spacing w:after="0" w:line="240" w:lineRule="auto"/>
              <w:jc w:val="center"/>
              <w:rPr>
                <w:rFonts w:ascii="Times New Roman" w:eastAsia="Times New Roman" w:hAnsi="Times New Roman" w:cs="Times New Roman"/>
                <w:color w:val="000000"/>
                <w:lang w:eastAsia="hu-HU"/>
              </w:rPr>
            </w:pPr>
            <w:r w:rsidRPr="004D7AE4">
              <w:rPr>
                <w:rFonts w:ascii="Times New Roman" w:eastAsia="Times New Roman" w:hAnsi="Times New Roman" w:cs="Times New Roman"/>
                <w:lang w:eastAsia="hu-HU"/>
              </w:rPr>
              <w:t xml:space="preserve">Dr. Cser-Palkovics András polgármester </w:t>
            </w:r>
            <w:r w:rsidRPr="004D7AE4">
              <w:rPr>
                <w:rFonts w:ascii="Times New Roman" w:eastAsia="Times New Roman" w:hAnsi="Times New Roman" w:cs="Times New Roman"/>
                <w:b/>
                <w:lang w:eastAsia="hu-HU"/>
              </w:rPr>
              <w:t>Megrendelő</w:t>
            </w:r>
          </w:p>
        </w:tc>
        <w:tc>
          <w:tcPr>
            <w:tcW w:w="4861"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color w:val="000000"/>
                <w:lang w:eastAsia="hu-HU"/>
              </w:rPr>
            </w:pPr>
            <w:r w:rsidRPr="004D7AE4">
              <w:rPr>
                <w:rFonts w:ascii="Times New Roman" w:eastAsia="Times New Roman" w:hAnsi="Times New Roman" w:cs="Times New Roman"/>
                <w:color w:val="000000"/>
                <w:lang w:eastAsia="hu-HU"/>
              </w:rPr>
              <w:t>……………………………….</w:t>
            </w:r>
          </w:p>
          <w:p w:rsidR="00863AD1" w:rsidRPr="004D7AE4" w:rsidRDefault="00863AD1" w:rsidP="007C41E8">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w:t>
            </w:r>
          </w:p>
          <w:p w:rsidR="00863AD1" w:rsidRPr="004D7AE4" w:rsidRDefault="00863AD1" w:rsidP="007C41E8">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w:t>
            </w:r>
          </w:p>
          <w:p w:rsidR="00863AD1" w:rsidRPr="004D7AE4" w:rsidRDefault="00863AD1" w:rsidP="007C41E8">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w:t>
            </w:r>
          </w:p>
          <w:p w:rsidR="00126A0D" w:rsidRPr="004D7AE4" w:rsidRDefault="007C41E8" w:rsidP="007C41E8">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Vállalkozó</w:t>
            </w:r>
          </w:p>
        </w:tc>
      </w:tr>
    </w:tbl>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126A0D" w:rsidRPr="004D7AE4" w:rsidRDefault="00126A0D" w:rsidP="00382CF7">
      <w:pPr>
        <w:tabs>
          <w:tab w:val="left" w:pos="426"/>
        </w:tabs>
        <w:spacing w:after="0" w:line="240" w:lineRule="auto"/>
        <w:jc w:val="both"/>
        <w:rPr>
          <w:rFonts w:ascii="Times New Roman" w:eastAsia="Times New Roman" w:hAnsi="Times New Roman" w:cs="Times New Roman"/>
          <w:color w:val="000000"/>
          <w:lang w:eastAsia="hu-HU"/>
        </w:rPr>
      </w:pPr>
    </w:p>
    <w:p w:rsidR="00BC0C13" w:rsidRPr="004D7AE4" w:rsidRDefault="00BC0C13" w:rsidP="006B0647">
      <w:pPr>
        <w:tabs>
          <w:tab w:val="left" w:pos="426"/>
        </w:tabs>
        <w:spacing w:after="0" w:line="240" w:lineRule="auto"/>
        <w:jc w:val="center"/>
        <w:rPr>
          <w:rFonts w:ascii="Times New Roman" w:eastAsia="Times New Roman" w:hAnsi="Times New Roman" w:cs="Times New Roman"/>
          <w:b/>
          <w:lang w:eastAsia="hu-HU"/>
        </w:rPr>
        <w:sectPr w:rsidR="00BC0C13" w:rsidRPr="004D7AE4" w:rsidSect="000B0DFE">
          <w:footerReference w:type="default" r:id="rId10"/>
          <w:footerReference w:type="first" r:id="rId11"/>
          <w:pgSz w:w="11906" w:h="16838" w:code="9"/>
          <w:pgMar w:top="1259" w:right="1418" w:bottom="902" w:left="1418" w:header="709" w:footer="266" w:gutter="0"/>
          <w:cols w:space="708"/>
          <w:docGrid w:linePitch="360"/>
        </w:sectPr>
      </w:pPr>
    </w:p>
    <w:p w:rsidR="00126A0D" w:rsidRPr="004D7AE4" w:rsidRDefault="0003382A" w:rsidP="0003382A">
      <w:pPr>
        <w:tabs>
          <w:tab w:val="left" w:pos="426"/>
        </w:tabs>
        <w:spacing w:after="0" w:line="240" w:lineRule="auto"/>
        <w:jc w:val="right"/>
        <w:rPr>
          <w:rFonts w:ascii="Times New Roman" w:eastAsia="Times New Roman" w:hAnsi="Times New Roman" w:cs="Times New Roman"/>
          <w:i/>
          <w:lang w:eastAsia="hu-HU"/>
        </w:rPr>
      </w:pPr>
      <w:proofErr w:type="gramStart"/>
      <w:r w:rsidRPr="004D7AE4">
        <w:rPr>
          <w:rFonts w:ascii="Times New Roman" w:eastAsia="Times New Roman" w:hAnsi="Times New Roman" w:cs="Times New Roman"/>
          <w:i/>
          <w:lang w:eastAsia="hu-HU"/>
        </w:rPr>
        <w:lastRenderedPageBreak/>
        <w:t>melléklet</w:t>
      </w:r>
      <w:proofErr w:type="gramEnd"/>
    </w:p>
    <w:p w:rsidR="00126A0D" w:rsidRPr="004D7AE4" w:rsidRDefault="00126A0D" w:rsidP="00382CF7">
      <w:pPr>
        <w:tabs>
          <w:tab w:val="left" w:pos="426"/>
        </w:tabs>
        <w:spacing w:after="0" w:line="240" w:lineRule="auto"/>
        <w:jc w:val="center"/>
        <w:rPr>
          <w:rFonts w:ascii="Times New Roman" w:eastAsia="Times New Roman" w:hAnsi="Times New Roman" w:cs="Times New Roman"/>
          <w:b/>
          <w:color w:val="000000"/>
          <w:lang w:eastAsia="hu-HU"/>
        </w:rPr>
      </w:pPr>
      <w:r w:rsidRPr="004D7AE4">
        <w:rPr>
          <w:rFonts w:ascii="Times New Roman" w:eastAsia="Times New Roman" w:hAnsi="Times New Roman" w:cs="Times New Roman"/>
          <w:b/>
          <w:color w:val="000000"/>
          <w:lang w:eastAsia="hu-HU"/>
        </w:rPr>
        <w:t>Vállalkozó által a szerződés teljesítéséhez igénybe vett alvállalkozók</w:t>
      </w:r>
    </w:p>
    <w:p w:rsidR="00126A0D" w:rsidRPr="004D7AE4" w:rsidRDefault="00126A0D" w:rsidP="00382CF7">
      <w:pPr>
        <w:tabs>
          <w:tab w:val="left" w:pos="426"/>
        </w:tabs>
        <w:spacing w:after="0" w:line="240" w:lineRule="auto"/>
        <w:jc w:val="center"/>
        <w:rPr>
          <w:rFonts w:ascii="Times New Roman" w:eastAsia="Times New Roman" w:hAnsi="Times New Roman" w:cs="Times New Roman"/>
          <w:color w:val="000000"/>
          <w:lang w:eastAsia="hu-HU"/>
        </w:rPr>
      </w:pPr>
    </w:p>
    <w:p w:rsidR="00126A0D" w:rsidRPr="004D7AE4" w:rsidRDefault="00126A0D" w:rsidP="00382CF7">
      <w:pPr>
        <w:tabs>
          <w:tab w:val="left" w:pos="426"/>
        </w:tabs>
        <w:spacing w:after="0" w:line="240" w:lineRule="auto"/>
        <w:jc w:val="center"/>
        <w:rPr>
          <w:rFonts w:ascii="Times New Roman" w:eastAsia="Times New Roman" w:hAnsi="Times New Roman" w:cs="Times New Roman"/>
          <w:color w:val="000000"/>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
        <w:gridCol w:w="1336"/>
        <w:gridCol w:w="1102"/>
        <w:gridCol w:w="1801"/>
        <w:gridCol w:w="1149"/>
        <w:gridCol w:w="1499"/>
        <w:gridCol w:w="1347"/>
      </w:tblGrid>
      <w:tr w:rsidR="00126A0D" w:rsidRPr="004D7AE4" w:rsidTr="00B6598F">
        <w:tc>
          <w:tcPr>
            <w:tcW w:w="1176"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lang w:eastAsia="hu-HU"/>
              </w:rPr>
              <w:t>Sorszám:</w:t>
            </w:r>
          </w:p>
        </w:tc>
        <w:tc>
          <w:tcPr>
            <w:tcW w:w="3137"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lang w:eastAsia="hu-HU"/>
              </w:rPr>
              <w:t>Alvállalkozó cégneve</w:t>
            </w:r>
          </w:p>
        </w:tc>
        <w:tc>
          <w:tcPr>
            <w:tcW w:w="1911"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color w:val="000000"/>
                <w:lang w:eastAsia="hu-HU"/>
              </w:rPr>
              <w:t>Székhelye</w:t>
            </w:r>
          </w:p>
        </w:tc>
        <w:tc>
          <w:tcPr>
            <w:tcW w:w="2029"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color w:val="000000"/>
                <w:lang w:eastAsia="hu-HU"/>
              </w:rPr>
              <w:t>Cégjegyzékszáma</w:t>
            </w:r>
          </w:p>
        </w:tc>
        <w:tc>
          <w:tcPr>
            <w:tcW w:w="1733"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color w:val="000000"/>
                <w:lang w:eastAsia="hu-HU"/>
              </w:rPr>
              <w:t>Adószáma</w:t>
            </w:r>
          </w:p>
        </w:tc>
        <w:tc>
          <w:tcPr>
            <w:tcW w:w="2600"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lang w:eastAsia="hu-HU"/>
              </w:rPr>
              <w:t>Számlaszáma:</w:t>
            </w:r>
          </w:p>
        </w:tc>
        <w:tc>
          <w:tcPr>
            <w:tcW w:w="1632"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r w:rsidRPr="004D7AE4">
              <w:rPr>
                <w:rFonts w:ascii="Times New Roman" w:eastAsia="Times New Roman" w:hAnsi="Times New Roman" w:cs="Times New Roman"/>
                <w:b/>
                <w:color w:val="000000"/>
                <w:lang w:eastAsia="hu-HU"/>
              </w:rPr>
              <w:t>A tervezett alvállalkozói bevonási arány:</w:t>
            </w:r>
          </w:p>
        </w:tc>
      </w:tr>
      <w:tr w:rsidR="00B6598F" w:rsidRPr="004D7AE4" w:rsidTr="00B6598F">
        <w:tc>
          <w:tcPr>
            <w:tcW w:w="1176" w:type="dxa"/>
            <w:shd w:val="clear" w:color="auto" w:fill="auto"/>
          </w:tcPr>
          <w:p w:rsidR="00B6598F" w:rsidRPr="004D7AE4" w:rsidRDefault="00B6598F" w:rsidP="00382CF7">
            <w:pPr>
              <w:tabs>
                <w:tab w:val="left" w:pos="426"/>
              </w:tabs>
              <w:spacing w:after="0" w:line="240" w:lineRule="auto"/>
              <w:jc w:val="center"/>
              <w:rPr>
                <w:rFonts w:ascii="Times New Roman" w:eastAsia="Times New Roman" w:hAnsi="Times New Roman" w:cs="Times New Roman"/>
                <w:lang w:eastAsia="hu-HU"/>
              </w:rPr>
            </w:pPr>
            <w:r w:rsidRPr="004D7AE4">
              <w:rPr>
                <w:rFonts w:ascii="Times New Roman" w:eastAsia="Times New Roman" w:hAnsi="Times New Roman" w:cs="Times New Roman"/>
                <w:lang w:eastAsia="hu-HU"/>
              </w:rPr>
              <w:t>1.</w:t>
            </w:r>
          </w:p>
        </w:tc>
        <w:tc>
          <w:tcPr>
            <w:tcW w:w="11410" w:type="dxa"/>
            <w:gridSpan w:val="5"/>
            <w:shd w:val="clear" w:color="auto" w:fill="auto"/>
          </w:tcPr>
          <w:p w:rsidR="00B6598F" w:rsidRPr="004D7AE4" w:rsidRDefault="00B6598F" w:rsidP="00382CF7">
            <w:pPr>
              <w:tabs>
                <w:tab w:val="left" w:pos="426"/>
              </w:tabs>
              <w:spacing w:after="0" w:line="240" w:lineRule="auto"/>
              <w:jc w:val="center"/>
              <w:rPr>
                <w:rFonts w:ascii="Times New Roman" w:eastAsia="Times New Roman" w:hAnsi="Times New Roman" w:cs="Times New Roman"/>
                <w:b/>
                <w:lang w:eastAsia="hu-HU"/>
              </w:rPr>
            </w:pPr>
          </w:p>
        </w:tc>
        <w:tc>
          <w:tcPr>
            <w:tcW w:w="1632" w:type="dxa"/>
            <w:shd w:val="clear" w:color="auto" w:fill="auto"/>
          </w:tcPr>
          <w:p w:rsidR="00B6598F" w:rsidRPr="004D7AE4" w:rsidRDefault="00B6598F" w:rsidP="00382CF7">
            <w:pPr>
              <w:tabs>
                <w:tab w:val="left" w:pos="426"/>
              </w:tabs>
              <w:spacing w:after="0" w:line="240" w:lineRule="auto"/>
              <w:jc w:val="center"/>
              <w:rPr>
                <w:rFonts w:ascii="Times New Roman" w:eastAsia="Times New Roman" w:hAnsi="Times New Roman" w:cs="Times New Roman"/>
                <w:b/>
                <w:lang w:eastAsia="hu-HU"/>
              </w:rPr>
            </w:pPr>
          </w:p>
        </w:tc>
      </w:tr>
      <w:tr w:rsidR="00126A0D" w:rsidRPr="004D7AE4" w:rsidTr="00B6598F">
        <w:tc>
          <w:tcPr>
            <w:tcW w:w="12586" w:type="dxa"/>
            <w:gridSpan w:val="6"/>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lang w:eastAsia="hu-HU"/>
              </w:rPr>
            </w:pPr>
            <w:r w:rsidRPr="004D7AE4">
              <w:rPr>
                <w:rFonts w:ascii="Times New Roman" w:eastAsia="Times New Roman" w:hAnsi="Times New Roman" w:cs="Times New Roman"/>
                <w:b/>
                <w:color w:val="000000"/>
                <w:lang w:eastAsia="hu-HU"/>
              </w:rPr>
              <w:t>A tervezett alvállalkozói bevonási aránya ÖSSZESEN:</w:t>
            </w:r>
          </w:p>
        </w:tc>
        <w:tc>
          <w:tcPr>
            <w:tcW w:w="1632" w:type="dxa"/>
            <w:shd w:val="clear" w:color="auto" w:fill="auto"/>
          </w:tcPr>
          <w:p w:rsidR="00126A0D" w:rsidRPr="004D7AE4" w:rsidRDefault="00126A0D" w:rsidP="00382CF7">
            <w:pPr>
              <w:tabs>
                <w:tab w:val="left" w:pos="426"/>
              </w:tabs>
              <w:spacing w:after="0" w:line="240" w:lineRule="auto"/>
              <w:jc w:val="center"/>
              <w:rPr>
                <w:rFonts w:ascii="Times New Roman" w:eastAsia="Times New Roman" w:hAnsi="Times New Roman" w:cs="Times New Roman"/>
                <w:b/>
                <w:lang w:eastAsia="hu-HU"/>
              </w:rPr>
            </w:pPr>
          </w:p>
        </w:tc>
      </w:tr>
    </w:tbl>
    <w:p w:rsidR="006E71DD" w:rsidRPr="004D7AE4" w:rsidRDefault="006E71DD" w:rsidP="00382CF7">
      <w:pPr>
        <w:tabs>
          <w:tab w:val="left" w:pos="426"/>
        </w:tabs>
        <w:spacing w:after="0" w:line="240" w:lineRule="auto"/>
        <w:rPr>
          <w:rFonts w:ascii="Times New Roman" w:hAnsi="Times New Roman" w:cs="Times New Roman"/>
        </w:rPr>
      </w:pPr>
    </w:p>
    <w:sectPr w:rsidR="006E71DD" w:rsidRPr="004D7A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B5A" w:rsidRDefault="00717B5A">
      <w:pPr>
        <w:spacing w:after="0" w:line="240" w:lineRule="auto"/>
      </w:pPr>
      <w:r>
        <w:separator/>
      </w:r>
    </w:p>
  </w:endnote>
  <w:endnote w:type="continuationSeparator" w:id="0">
    <w:p w:rsidR="00717B5A" w:rsidRDefault="00717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Zhongsong">
    <w:altName w:val="Arial Unicode MS"/>
    <w:charset w:val="86"/>
    <w:family w:val="auto"/>
    <w:pitch w:val="variable"/>
    <w:sig w:usb0="00000287" w:usb1="080F0000" w:usb2="00000010" w:usb3="00000000" w:csb0="0004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C6D" w:rsidRDefault="008C54B9">
    <w:pPr>
      <w:pStyle w:val="llb"/>
      <w:jc w:val="right"/>
    </w:pPr>
    <w:r>
      <w:fldChar w:fldCharType="begin"/>
    </w:r>
    <w:r>
      <w:instrText>PAGE   \* MERGEFORMAT</w:instrText>
    </w:r>
    <w:r>
      <w:fldChar w:fldCharType="separate"/>
    </w:r>
    <w:r w:rsidR="0081213E">
      <w:rPr>
        <w:noProof/>
      </w:rPr>
      <w:t>10</w:t>
    </w:r>
    <w:r>
      <w:fldChar w:fldCharType="end"/>
    </w:r>
  </w:p>
  <w:p w:rsidR="00D47C6D" w:rsidRPr="005D4A47" w:rsidRDefault="0081213E" w:rsidP="000B0DF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C6D" w:rsidRPr="00AF12C5" w:rsidRDefault="0081213E" w:rsidP="000B0DF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B5A" w:rsidRDefault="00717B5A">
      <w:pPr>
        <w:spacing w:after="0" w:line="240" w:lineRule="auto"/>
      </w:pPr>
      <w:r>
        <w:separator/>
      </w:r>
    </w:p>
  </w:footnote>
  <w:footnote w:type="continuationSeparator" w:id="0">
    <w:p w:rsidR="00717B5A" w:rsidRDefault="00717B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0F24"/>
    <w:multiLevelType w:val="hybridMultilevel"/>
    <w:tmpl w:val="0BBEED1E"/>
    <w:lvl w:ilvl="0" w:tplc="7DDA79B8">
      <w:start w:val="1"/>
      <w:numFmt w:val="lowerLetter"/>
      <w:lvlText w:val="%1)"/>
      <w:lvlJc w:val="left"/>
      <w:pPr>
        <w:ind w:left="987" w:hanging="42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
    <w:nsid w:val="05A36B60"/>
    <w:multiLevelType w:val="hybridMultilevel"/>
    <w:tmpl w:val="74A68052"/>
    <w:lvl w:ilvl="0" w:tplc="EB46A5BA">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FFF4F61"/>
    <w:multiLevelType w:val="hybridMultilevel"/>
    <w:tmpl w:val="7280100E"/>
    <w:lvl w:ilvl="0" w:tplc="040E0017">
      <w:start w:val="1"/>
      <w:numFmt w:val="lowerLetter"/>
      <w:lvlText w:val="%1)"/>
      <w:lvlJc w:val="left"/>
      <w:pPr>
        <w:ind w:left="720" w:hanging="360"/>
      </w:pPr>
    </w:lvl>
    <w:lvl w:ilvl="1" w:tplc="434416FC">
      <w:start w:val="1"/>
      <w:numFmt w:val="lowerLetter"/>
      <w:lvlText w:val="%2)"/>
      <w:lvlJc w:val="left"/>
      <w:pPr>
        <w:ind w:left="1637" w:hanging="360"/>
      </w:pPr>
      <w:rPr>
        <w:b w:val="0"/>
      </w:rPr>
    </w:lvl>
    <w:lvl w:ilvl="2" w:tplc="C22A7590">
      <w:start w:val="1"/>
      <w:numFmt w:val="decimal"/>
      <w:lvlText w:val="%3."/>
      <w:lvlJc w:val="left"/>
      <w:pPr>
        <w:ind w:left="2340" w:hanging="360"/>
      </w:pPr>
      <w:rPr>
        <w:rFonts w:hint="default"/>
      </w:rPr>
    </w:lvl>
    <w:lvl w:ilvl="3" w:tplc="933A9F10">
      <w:numFmt w:val="bullet"/>
      <w:lvlText w:val="-"/>
      <w:lvlJc w:val="left"/>
      <w:pPr>
        <w:ind w:left="2880" w:hanging="360"/>
      </w:pPr>
      <w:rPr>
        <w:rFonts w:ascii="Times New Roman" w:eastAsia="Times New Roman" w:hAnsi="Times New Roman" w:cs="Times New Roman" w:hint="default"/>
      </w:rPr>
    </w:lvl>
    <w:lvl w:ilvl="4" w:tplc="040E0019">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8564CAA"/>
    <w:multiLevelType w:val="hybridMultilevel"/>
    <w:tmpl w:val="83B063B8"/>
    <w:lvl w:ilvl="0" w:tplc="220EB5D0">
      <w:start w:val="1"/>
      <w:numFmt w:val="decimal"/>
      <w:lvlText w:val="%1."/>
      <w:lvlJc w:val="left"/>
      <w:pPr>
        <w:ind w:left="1495"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FF6553C"/>
    <w:multiLevelType w:val="hybridMultilevel"/>
    <w:tmpl w:val="1932EC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5A13B9E"/>
    <w:multiLevelType w:val="hybridMultilevel"/>
    <w:tmpl w:val="9DA65BF6"/>
    <w:lvl w:ilvl="0" w:tplc="040E000F">
      <w:start w:val="1"/>
      <w:numFmt w:val="decimal"/>
      <w:lvlText w:val="%1."/>
      <w:lvlJc w:val="left"/>
      <w:pPr>
        <w:ind w:left="720" w:hanging="360"/>
      </w:pPr>
      <w:rPr>
        <w:rFonts w:hint="default"/>
      </w:rPr>
    </w:lvl>
    <w:lvl w:ilvl="1" w:tplc="FFFFFFFF">
      <w:start w:val="5"/>
      <w:numFmt w:val="decimal"/>
      <w:lvlText w:val="%2."/>
      <w:lvlJc w:val="left"/>
      <w:pPr>
        <w:tabs>
          <w:tab w:val="num" w:pos="1440"/>
        </w:tabs>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C086711"/>
    <w:multiLevelType w:val="hybridMultilevel"/>
    <w:tmpl w:val="CB2A9F5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CC1672D"/>
    <w:multiLevelType w:val="hybridMultilevel"/>
    <w:tmpl w:val="0E1ED924"/>
    <w:lvl w:ilvl="0" w:tplc="12CC8536">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8">
    <w:nsid w:val="4DB54CCF"/>
    <w:multiLevelType w:val="hybridMultilevel"/>
    <w:tmpl w:val="6F989F9C"/>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7187831"/>
    <w:multiLevelType w:val="hybridMultilevel"/>
    <w:tmpl w:val="17AEB6EA"/>
    <w:lvl w:ilvl="0" w:tplc="040E000F">
      <w:start w:val="1"/>
      <w:numFmt w:val="decimal"/>
      <w:lvlText w:val="%1."/>
      <w:lvlJc w:val="left"/>
      <w:pPr>
        <w:ind w:left="928"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58866827"/>
    <w:multiLevelType w:val="hybridMultilevel"/>
    <w:tmpl w:val="FB6C1938"/>
    <w:lvl w:ilvl="0" w:tplc="BFD03ADA">
      <w:start w:val="1"/>
      <w:numFmt w:val="decimal"/>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A2172EB"/>
    <w:multiLevelType w:val="hybridMultilevel"/>
    <w:tmpl w:val="5E2E71E6"/>
    <w:lvl w:ilvl="0" w:tplc="EEE09482">
      <w:start w:val="1"/>
      <w:numFmt w:val="decimal"/>
      <w:lvlText w:val="%1."/>
      <w:lvlJc w:val="left"/>
      <w:pPr>
        <w:ind w:left="6598"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5AB23886"/>
    <w:multiLevelType w:val="hybridMultilevel"/>
    <w:tmpl w:val="3B42B5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63981B91"/>
    <w:multiLevelType w:val="hybridMultilevel"/>
    <w:tmpl w:val="B2C600AE"/>
    <w:lvl w:ilvl="0" w:tplc="84ECF5F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63AD2AEB"/>
    <w:multiLevelType w:val="hybridMultilevel"/>
    <w:tmpl w:val="EA3CC2D8"/>
    <w:lvl w:ilvl="0" w:tplc="987065E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6B154396"/>
    <w:multiLevelType w:val="hybridMultilevel"/>
    <w:tmpl w:val="3698F45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6C3C0FB6"/>
    <w:multiLevelType w:val="hybridMultilevel"/>
    <w:tmpl w:val="0D0CCBA6"/>
    <w:lvl w:ilvl="0" w:tplc="501472B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D7A3F24"/>
    <w:multiLevelType w:val="hybridMultilevel"/>
    <w:tmpl w:val="EFB0F56A"/>
    <w:lvl w:ilvl="0" w:tplc="567A0062">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F6834E7"/>
    <w:multiLevelType w:val="hybridMultilevel"/>
    <w:tmpl w:val="8C7CED00"/>
    <w:lvl w:ilvl="0" w:tplc="23A4B3A0">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9">
    <w:nsid w:val="786E7374"/>
    <w:multiLevelType w:val="hybridMultilevel"/>
    <w:tmpl w:val="804AFDB8"/>
    <w:lvl w:ilvl="0" w:tplc="040E000F">
      <w:start w:val="8"/>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796038BA"/>
    <w:multiLevelType w:val="hybridMultilevel"/>
    <w:tmpl w:val="4B6E257A"/>
    <w:lvl w:ilvl="0" w:tplc="7DF250E2">
      <w:start w:val="1"/>
      <w:numFmt w:val="decimal"/>
      <w:lvlText w:val="%1."/>
      <w:lvlJc w:val="left"/>
      <w:pPr>
        <w:ind w:left="780" w:hanging="420"/>
      </w:pPr>
      <w:rPr>
        <w:rFonts w:ascii="Times New Roman" w:eastAsia="Times New Roman" w:hAnsi="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5"/>
  </w:num>
  <w:num w:numId="5">
    <w:abstractNumId w:val="9"/>
  </w:num>
  <w:num w:numId="6">
    <w:abstractNumId w:val="6"/>
  </w:num>
  <w:num w:numId="7">
    <w:abstractNumId w:val="16"/>
  </w:num>
  <w:num w:numId="8">
    <w:abstractNumId w:val="15"/>
  </w:num>
  <w:num w:numId="9">
    <w:abstractNumId w:val="1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0"/>
  </w:num>
  <w:num w:numId="13">
    <w:abstractNumId w:val="0"/>
  </w:num>
  <w:num w:numId="14">
    <w:abstractNumId w:val="13"/>
  </w:num>
  <w:num w:numId="15">
    <w:abstractNumId w:val="4"/>
  </w:num>
  <w:num w:numId="16">
    <w:abstractNumId w:val="17"/>
  </w:num>
  <w:num w:numId="17">
    <w:abstractNumId w:val="1"/>
  </w:num>
  <w:num w:numId="18">
    <w:abstractNumId w:val="12"/>
  </w:num>
  <w:num w:numId="19">
    <w:abstractNumId w:val="18"/>
  </w:num>
  <w:num w:numId="20">
    <w:abstractNumId w:val="14"/>
  </w:num>
  <w:num w:numId="21">
    <w:abstractNumId w:val="7"/>
  </w:num>
  <w:num w:numId="22">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czi Péter">
    <w15:presenceInfo w15:providerId="AD" w15:userId="S-1-5-21-356930992-3627400597-287921629-5149"/>
  </w15:person>
  <w15:person w15:author="Rétfalvi Andrea">
    <w15:presenceInfo w15:providerId="AD" w15:userId="S-1-5-21-356930992-3627400597-287921629-73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A0D"/>
    <w:rsid w:val="00005BFA"/>
    <w:rsid w:val="00016E82"/>
    <w:rsid w:val="00025B36"/>
    <w:rsid w:val="00025FF0"/>
    <w:rsid w:val="00027A11"/>
    <w:rsid w:val="0003382A"/>
    <w:rsid w:val="000369CC"/>
    <w:rsid w:val="00047CE8"/>
    <w:rsid w:val="0005158A"/>
    <w:rsid w:val="000655F0"/>
    <w:rsid w:val="00066179"/>
    <w:rsid w:val="00067CB7"/>
    <w:rsid w:val="00070C39"/>
    <w:rsid w:val="000842F3"/>
    <w:rsid w:val="00084EA1"/>
    <w:rsid w:val="000863E3"/>
    <w:rsid w:val="000916B5"/>
    <w:rsid w:val="000922AF"/>
    <w:rsid w:val="000C03CE"/>
    <w:rsid w:val="000E139B"/>
    <w:rsid w:val="000F57F4"/>
    <w:rsid w:val="001006F1"/>
    <w:rsid w:val="00104993"/>
    <w:rsid w:val="00107377"/>
    <w:rsid w:val="00111C71"/>
    <w:rsid w:val="00121E7F"/>
    <w:rsid w:val="001233CA"/>
    <w:rsid w:val="00126A0D"/>
    <w:rsid w:val="0012758B"/>
    <w:rsid w:val="0013410E"/>
    <w:rsid w:val="00134A39"/>
    <w:rsid w:val="00180949"/>
    <w:rsid w:val="00191CE8"/>
    <w:rsid w:val="0019670A"/>
    <w:rsid w:val="001A3CEA"/>
    <w:rsid w:val="001A4202"/>
    <w:rsid w:val="001C125B"/>
    <w:rsid w:val="001D597C"/>
    <w:rsid w:val="001E03AA"/>
    <w:rsid w:val="001E76AE"/>
    <w:rsid w:val="001F1E1A"/>
    <w:rsid w:val="00200825"/>
    <w:rsid w:val="00210B48"/>
    <w:rsid w:val="002144F4"/>
    <w:rsid w:val="00214F5B"/>
    <w:rsid w:val="00217889"/>
    <w:rsid w:val="00230695"/>
    <w:rsid w:val="00230B7D"/>
    <w:rsid w:val="00233E54"/>
    <w:rsid w:val="002513D2"/>
    <w:rsid w:val="00267D86"/>
    <w:rsid w:val="00270BA3"/>
    <w:rsid w:val="002713A5"/>
    <w:rsid w:val="00272C7A"/>
    <w:rsid w:val="00280F6B"/>
    <w:rsid w:val="00282FA6"/>
    <w:rsid w:val="00287AD0"/>
    <w:rsid w:val="00290DD4"/>
    <w:rsid w:val="002A2A8E"/>
    <w:rsid w:val="002B13C3"/>
    <w:rsid w:val="002D2B8C"/>
    <w:rsid w:val="002D52D3"/>
    <w:rsid w:val="002E0D77"/>
    <w:rsid w:val="002F3E53"/>
    <w:rsid w:val="00305855"/>
    <w:rsid w:val="003061F3"/>
    <w:rsid w:val="00311798"/>
    <w:rsid w:val="00313642"/>
    <w:rsid w:val="0032262C"/>
    <w:rsid w:val="00342E2C"/>
    <w:rsid w:val="0034504D"/>
    <w:rsid w:val="00357D39"/>
    <w:rsid w:val="00360A6E"/>
    <w:rsid w:val="00363013"/>
    <w:rsid w:val="00363326"/>
    <w:rsid w:val="00382CF7"/>
    <w:rsid w:val="00397E3B"/>
    <w:rsid w:val="003C332C"/>
    <w:rsid w:val="003C4E69"/>
    <w:rsid w:val="003D5504"/>
    <w:rsid w:val="003E264F"/>
    <w:rsid w:val="003E4A2F"/>
    <w:rsid w:val="003E72F9"/>
    <w:rsid w:val="003F300B"/>
    <w:rsid w:val="003F6B33"/>
    <w:rsid w:val="00400AC8"/>
    <w:rsid w:val="00411692"/>
    <w:rsid w:val="004236AE"/>
    <w:rsid w:val="00430C6B"/>
    <w:rsid w:val="00447C8A"/>
    <w:rsid w:val="00457628"/>
    <w:rsid w:val="00464066"/>
    <w:rsid w:val="004656AB"/>
    <w:rsid w:val="004717B7"/>
    <w:rsid w:val="00472EFE"/>
    <w:rsid w:val="00477592"/>
    <w:rsid w:val="00481C52"/>
    <w:rsid w:val="00495721"/>
    <w:rsid w:val="004B253F"/>
    <w:rsid w:val="004B2763"/>
    <w:rsid w:val="004C0410"/>
    <w:rsid w:val="004C7373"/>
    <w:rsid w:val="004D2E04"/>
    <w:rsid w:val="004D7174"/>
    <w:rsid w:val="004D787F"/>
    <w:rsid w:val="004D7AE4"/>
    <w:rsid w:val="004E233D"/>
    <w:rsid w:val="004F0900"/>
    <w:rsid w:val="00505C23"/>
    <w:rsid w:val="00511BFA"/>
    <w:rsid w:val="005234FC"/>
    <w:rsid w:val="005374C5"/>
    <w:rsid w:val="00565B1E"/>
    <w:rsid w:val="005712CA"/>
    <w:rsid w:val="00575690"/>
    <w:rsid w:val="00582B8F"/>
    <w:rsid w:val="0058346C"/>
    <w:rsid w:val="00583555"/>
    <w:rsid w:val="005A0F89"/>
    <w:rsid w:val="005C103E"/>
    <w:rsid w:val="005C152B"/>
    <w:rsid w:val="005C2D02"/>
    <w:rsid w:val="005D6852"/>
    <w:rsid w:val="005D70C4"/>
    <w:rsid w:val="005F6EA9"/>
    <w:rsid w:val="0061238E"/>
    <w:rsid w:val="00612BE4"/>
    <w:rsid w:val="00612C05"/>
    <w:rsid w:val="006216A7"/>
    <w:rsid w:val="0062593C"/>
    <w:rsid w:val="00625C2D"/>
    <w:rsid w:val="0063300A"/>
    <w:rsid w:val="0064473B"/>
    <w:rsid w:val="00652C49"/>
    <w:rsid w:val="006642F1"/>
    <w:rsid w:val="00665750"/>
    <w:rsid w:val="006765A1"/>
    <w:rsid w:val="00681853"/>
    <w:rsid w:val="0068352A"/>
    <w:rsid w:val="00693554"/>
    <w:rsid w:val="006B0647"/>
    <w:rsid w:val="006B0AA8"/>
    <w:rsid w:val="006B2388"/>
    <w:rsid w:val="006B3459"/>
    <w:rsid w:val="006C2204"/>
    <w:rsid w:val="006C36E5"/>
    <w:rsid w:val="006D210D"/>
    <w:rsid w:val="006D5777"/>
    <w:rsid w:val="006E476C"/>
    <w:rsid w:val="006E71DD"/>
    <w:rsid w:val="006F1BB6"/>
    <w:rsid w:val="006F4E4C"/>
    <w:rsid w:val="00705993"/>
    <w:rsid w:val="0071055C"/>
    <w:rsid w:val="00714650"/>
    <w:rsid w:val="00717B5A"/>
    <w:rsid w:val="00721A9F"/>
    <w:rsid w:val="00722598"/>
    <w:rsid w:val="00723F19"/>
    <w:rsid w:val="00731A0D"/>
    <w:rsid w:val="0073572C"/>
    <w:rsid w:val="00740E37"/>
    <w:rsid w:val="0074128D"/>
    <w:rsid w:val="00751345"/>
    <w:rsid w:val="007541A3"/>
    <w:rsid w:val="0075664D"/>
    <w:rsid w:val="00761A47"/>
    <w:rsid w:val="007624B0"/>
    <w:rsid w:val="007664A0"/>
    <w:rsid w:val="00776AA2"/>
    <w:rsid w:val="00782D87"/>
    <w:rsid w:val="00790762"/>
    <w:rsid w:val="00793EB4"/>
    <w:rsid w:val="007C34C6"/>
    <w:rsid w:val="007C3762"/>
    <w:rsid w:val="007C41E8"/>
    <w:rsid w:val="007C77D2"/>
    <w:rsid w:val="007D0B90"/>
    <w:rsid w:val="007D74FC"/>
    <w:rsid w:val="007E76BF"/>
    <w:rsid w:val="007F7BAC"/>
    <w:rsid w:val="00801613"/>
    <w:rsid w:val="00804A3F"/>
    <w:rsid w:val="00806F45"/>
    <w:rsid w:val="00807BBE"/>
    <w:rsid w:val="0081213E"/>
    <w:rsid w:val="008217B1"/>
    <w:rsid w:val="008334B7"/>
    <w:rsid w:val="00833878"/>
    <w:rsid w:val="00843CEE"/>
    <w:rsid w:val="0084733E"/>
    <w:rsid w:val="00850A3E"/>
    <w:rsid w:val="00863AD1"/>
    <w:rsid w:val="00866539"/>
    <w:rsid w:val="0087016F"/>
    <w:rsid w:val="0087390B"/>
    <w:rsid w:val="00874100"/>
    <w:rsid w:val="0087645F"/>
    <w:rsid w:val="00881853"/>
    <w:rsid w:val="00896BDC"/>
    <w:rsid w:val="008972D0"/>
    <w:rsid w:val="008A0A59"/>
    <w:rsid w:val="008C11C2"/>
    <w:rsid w:val="008C54B9"/>
    <w:rsid w:val="008C7BB4"/>
    <w:rsid w:val="008D262F"/>
    <w:rsid w:val="008E68FD"/>
    <w:rsid w:val="00903745"/>
    <w:rsid w:val="00904C30"/>
    <w:rsid w:val="009172C6"/>
    <w:rsid w:val="00937021"/>
    <w:rsid w:val="00951AD5"/>
    <w:rsid w:val="00952318"/>
    <w:rsid w:val="00961812"/>
    <w:rsid w:val="009705A8"/>
    <w:rsid w:val="009705FE"/>
    <w:rsid w:val="009A0FDF"/>
    <w:rsid w:val="009A49FC"/>
    <w:rsid w:val="009A674D"/>
    <w:rsid w:val="009A6F68"/>
    <w:rsid w:val="009C1A1A"/>
    <w:rsid w:val="009C4FF3"/>
    <w:rsid w:val="009C7341"/>
    <w:rsid w:val="009C7B9C"/>
    <w:rsid w:val="009D31FF"/>
    <w:rsid w:val="009E64F4"/>
    <w:rsid w:val="009F3B38"/>
    <w:rsid w:val="009F3D57"/>
    <w:rsid w:val="009F51E5"/>
    <w:rsid w:val="009F7697"/>
    <w:rsid w:val="00A07468"/>
    <w:rsid w:val="00A11210"/>
    <w:rsid w:val="00A126F4"/>
    <w:rsid w:val="00A13780"/>
    <w:rsid w:val="00A23478"/>
    <w:rsid w:val="00A23727"/>
    <w:rsid w:val="00A23925"/>
    <w:rsid w:val="00A34353"/>
    <w:rsid w:val="00A704E9"/>
    <w:rsid w:val="00A73EC9"/>
    <w:rsid w:val="00A74988"/>
    <w:rsid w:val="00A84DA6"/>
    <w:rsid w:val="00A87155"/>
    <w:rsid w:val="00A90ECA"/>
    <w:rsid w:val="00A9161E"/>
    <w:rsid w:val="00AA11B5"/>
    <w:rsid w:val="00AB121C"/>
    <w:rsid w:val="00AB4B85"/>
    <w:rsid w:val="00AC3313"/>
    <w:rsid w:val="00AC481A"/>
    <w:rsid w:val="00AC5C59"/>
    <w:rsid w:val="00AC601B"/>
    <w:rsid w:val="00AD49C9"/>
    <w:rsid w:val="00AF1B9E"/>
    <w:rsid w:val="00AF7CB9"/>
    <w:rsid w:val="00B00A52"/>
    <w:rsid w:val="00B13D21"/>
    <w:rsid w:val="00B13D28"/>
    <w:rsid w:val="00B163E5"/>
    <w:rsid w:val="00B23BF6"/>
    <w:rsid w:val="00B27CC7"/>
    <w:rsid w:val="00B329FD"/>
    <w:rsid w:val="00B4728A"/>
    <w:rsid w:val="00B5613C"/>
    <w:rsid w:val="00B61256"/>
    <w:rsid w:val="00B649A9"/>
    <w:rsid w:val="00B6598F"/>
    <w:rsid w:val="00B71AD3"/>
    <w:rsid w:val="00B71B06"/>
    <w:rsid w:val="00B7216D"/>
    <w:rsid w:val="00B81B20"/>
    <w:rsid w:val="00B92FEE"/>
    <w:rsid w:val="00B957C6"/>
    <w:rsid w:val="00BA2DF0"/>
    <w:rsid w:val="00BA4354"/>
    <w:rsid w:val="00BB46B4"/>
    <w:rsid w:val="00BB7CE6"/>
    <w:rsid w:val="00BC0C13"/>
    <w:rsid w:val="00BD0B24"/>
    <w:rsid w:val="00BE557A"/>
    <w:rsid w:val="00BE5673"/>
    <w:rsid w:val="00BE7BF6"/>
    <w:rsid w:val="00BF2A2C"/>
    <w:rsid w:val="00C025B5"/>
    <w:rsid w:val="00C0571E"/>
    <w:rsid w:val="00C17BCB"/>
    <w:rsid w:val="00C229E2"/>
    <w:rsid w:val="00C3203B"/>
    <w:rsid w:val="00C33860"/>
    <w:rsid w:val="00C6749F"/>
    <w:rsid w:val="00C67CC2"/>
    <w:rsid w:val="00C777FD"/>
    <w:rsid w:val="00C86F88"/>
    <w:rsid w:val="00C91BDD"/>
    <w:rsid w:val="00C9230A"/>
    <w:rsid w:val="00CA4D20"/>
    <w:rsid w:val="00CB1129"/>
    <w:rsid w:val="00CB44B9"/>
    <w:rsid w:val="00CC0837"/>
    <w:rsid w:val="00CC1E55"/>
    <w:rsid w:val="00CD26E8"/>
    <w:rsid w:val="00CD7270"/>
    <w:rsid w:val="00CF4C60"/>
    <w:rsid w:val="00D05FDA"/>
    <w:rsid w:val="00D15456"/>
    <w:rsid w:val="00D21F77"/>
    <w:rsid w:val="00D220FF"/>
    <w:rsid w:val="00D37250"/>
    <w:rsid w:val="00D4775C"/>
    <w:rsid w:val="00D66B9D"/>
    <w:rsid w:val="00DA7E55"/>
    <w:rsid w:val="00DC00BE"/>
    <w:rsid w:val="00DC372E"/>
    <w:rsid w:val="00DD718E"/>
    <w:rsid w:val="00DF37FC"/>
    <w:rsid w:val="00E06271"/>
    <w:rsid w:val="00E06947"/>
    <w:rsid w:val="00E14B4B"/>
    <w:rsid w:val="00E14EFB"/>
    <w:rsid w:val="00E161D4"/>
    <w:rsid w:val="00E2077A"/>
    <w:rsid w:val="00E348DE"/>
    <w:rsid w:val="00E509E9"/>
    <w:rsid w:val="00E51513"/>
    <w:rsid w:val="00E62858"/>
    <w:rsid w:val="00E65FA8"/>
    <w:rsid w:val="00E66FBE"/>
    <w:rsid w:val="00E73794"/>
    <w:rsid w:val="00E81C45"/>
    <w:rsid w:val="00E97D15"/>
    <w:rsid w:val="00EB088C"/>
    <w:rsid w:val="00EB390A"/>
    <w:rsid w:val="00EB6E5F"/>
    <w:rsid w:val="00EB7631"/>
    <w:rsid w:val="00EC175B"/>
    <w:rsid w:val="00ED127F"/>
    <w:rsid w:val="00ED7908"/>
    <w:rsid w:val="00EE707B"/>
    <w:rsid w:val="00EF487C"/>
    <w:rsid w:val="00F046EE"/>
    <w:rsid w:val="00F13D2A"/>
    <w:rsid w:val="00F176EA"/>
    <w:rsid w:val="00F33CEA"/>
    <w:rsid w:val="00F36326"/>
    <w:rsid w:val="00F50FD1"/>
    <w:rsid w:val="00F714FA"/>
    <w:rsid w:val="00F81C26"/>
    <w:rsid w:val="00F86F90"/>
    <w:rsid w:val="00F878C9"/>
    <w:rsid w:val="00FC5730"/>
    <w:rsid w:val="00FC5F71"/>
    <w:rsid w:val="00FC6605"/>
    <w:rsid w:val="00FD1A18"/>
    <w:rsid w:val="00FD1E6D"/>
    <w:rsid w:val="00FE639F"/>
    <w:rsid w:val="00FE7D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aliases w:val="NCS footer"/>
    <w:basedOn w:val="Norml"/>
    <w:link w:val="llbChar"/>
    <w:uiPriority w:val="99"/>
    <w:rsid w:val="00126A0D"/>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aliases w:val="NCS footer Char"/>
    <w:basedOn w:val="Bekezdsalapbettpusa"/>
    <w:link w:val="llb"/>
    <w:uiPriority w:val="99"/>
    <w:rsid w:val="00126A0D"/>
    <w:rPr>
      <w:rFonts w:ascii="Times New Roman" w:eastAsia="Times New Roman" w:hAnsi="Times New Roman" w:cs="Times New Roman"/>
      <w:sz w:val="24"/>
      <w:szCs w:val="24"/>
      <w:lang w:eastAsia="hu-HU"/>
    </w:rPr>
  </w:style>
  <w:style w:type="paragraph" w:styleId="Listaszerbekezds">
    <w:name w:val="List Paragraph"/>
    <w:basedOn w:val="Norml"/>
    <w:uiPriority w:val="99"/>
    <w:qFormat/>
    <w:rsid w:val="00FC5730"/>
    <w:pPr>
      <w:ind w:left="720"/>
      <w:contextualSpacing/>
    </w:pPr>
  </w:style>
  <w:style w:type="paragraph" w:styleId="Buborkszveg">
    <w:name w:val="Balloon Text"/>
    <w:basedOn w:val="Norml"/>
    <w:link w:val="BuborkszvegChar"/>
    <w:uiPriority w:val="99"/>
    <w:semiHidden/>
    <w:unhideWhenUsed/>
    <w:rsid w:val="00FC573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C5730"/>
    <w:rPr>
      <w:rFonts w:ascii="Tahoma" w:hAnsi="Tahoma" w:cs="Tahoma"/>
      <w:sz w:val="16"/>
      <w:szCs w:val="16"/>
    </w:rPr>
  </w:style>
  <w:style w:type="character" w:styleId="Jegyzethivatkozs">
    <w:name w:val="annotation reference"/>
    <w:uiPriority w:val="99"/>
    <w:semiHidden/>
    <w:unhideWhenUsed/>
    <w:rsid w:val="009F51E5"/>
    <w:rPr>
      <w:sz w:val="16"/>
      <w:szCs w:val="16"/>
    </w:rPr>
  </w:style>
  <w:style w:type="paragraph" w:styleId="Jegyzetszveg">
    <w:name w:val="annotation text"/>
    <w:basedOn w:val="Norml"/>
    <w:link w:val="JegyzetszvegChar"/>
    <w:uiPriority w:val="99"/>
    <w:semiHidden/>
    <w:unhideWhenUsed/>
    <w:rsid w:val="009F51E5"/>
    <w:rPr>
      <w:rFonts w:ascii="Calibri" w:eastAsia="Calibri" w:hAnsi="Calibri" w:cs="Times New Roman"/>
      <w:sz w:val="20"/>
      <w:szCs w:val="20"/>
    </w:rPr>
  </w:style>
  <w:style w:type="character" w:customStyle="1" w:styleId="JegyzetszvegChar">
    <w:name w:val="Jegyzetszöveg Char"/>
    <w:basedOn w:val="Bekezdsalapbettpusa"/>
    <w:link w:val="Jegyzetszveg"/>
    <w:uiPriority w:val="99"/>
    <w:semiHidden/>
    <w:rsid w:val="009F51E5"/>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025B36"/>
    <w:pPr>
      <w:spacing w:line="240" w:lineRule="auto"/>
    </w:pPr>
    <w:rPr>
      <w:rFonts w:asciiTheme="minorHAnsi" w:eastAsiaTheme="minorHAnsi" w:hAnsiTheme="minorHAnsi" w:cstheme="minorBidi"/>
      <w:b/>
      <w:bCs/>
    </w:rPr>
  </w:style>
  <w:style w:type="character" w:customStyle="1" w:styleId="MegjegyzstrgyaChar">
    <w:name w:val="Megjegyzés tárgya Char"/>
    <w:basedOn w:val="JegyzetszvegChar"/>
    <w:link w:val="Megjegyzstrgya"/>
    <w:uiPriority w:val="99"/>
    <w:semiHidden/>
    <w:rsid w:val="00025B36"/>
    <w:rPr>
      <w:rFonts w:ascii="Calibri" w:eastAsia="Calibri" w:hAnsi="Calibri" w:cs="Times New Roman"/>
      <w:b/>
      <w:bCs/>
      <w:sz w:val="20"/>
      <w:szCs w:val="20"/>
    </w:rPr>
  </w:style>
  <w:style w:type="paragraph" w:styleId="Vltozat">
    <w:name w:val="Revision"/>
    <w:hidden/>
    <w:uiPriority w:val="99"/>
    <w:semiHidden/>
    <w:rsid w:val="00025B36"/>
    <w:pPr>
      <w:spacing w:after="0" w:line="240" w:lineRule="auto"/>
    </w:pPr>
  </w:style>
  <w:style w:type="paragraph" w:customStyle="1" w:styleId="Bekezds">
    <w:name w:val="Bekezdés"/>
    <w:basedOn w:val="Norml"/>
    <w:rsid w:val="00363326"/>
    <w:pPr>
      <w:keepLines/>
      <w:spacing w:after="0" w:line="240" w:lineRule="auto"/>
      <w:ind w:firstLine="202"/>
      <w:jc w:val="both"/>
    </w:pPr>
    <w:rPr>
      <w:rFonts w:ascii="Times New Roman" w:eastAsia="Times New Roman" w:hAnsi="Times New Roman" w:cs="Times New Roman"/>
      <w:sz w:val="24"/>
      <w:szCs w:val="20"/>
    </w:rPr>
  </w:style>
  <w:style w:type="paragraph" w:styleId="Csakszveg">
    <w:name w:val="Plain Text"/>
    <w:basedOn w:val="Norml"/>
    <w:link w:val="CsakszvegChar"/>
    <w:uiPriority w:val="99"/>
    <w:unhideWhenUsed/>
    <w:rsid w:val="00E66FBE"/>
    <w:pPr>
      <w:spacing w:after="0" w:line="240" w:lineRule="auto"/>
    </w:pPr>
    <w:rPr>
      <w:rFonts w:ascii="Calibri" w:hAnsi="Calibri"/>
      <w:szCs w:val="21"/>
    </w:rPr>
  </w:style>
  <w:style w:type="character" w:customStyle="1" w:styleId="CsakszvegChar">
    <w:name w:val="Csak szöveg Char"/>
    <w:basedOn w:val="Bekezdsalapbettpusa"/>
    <w:link w:val="Csakszveg"/>
    <w:uiPriority w:val="99"/>
    <w:rsid w:val="00E66FBE"/>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aliases w:val="NCS footer"/>
    <w:basedOn w:val="Norml"/>
    <w:link w:val="llbChar"/>
    <w:uiPriority w:val="99"/>
    <w:rsid w:val="00126A0D"/>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aliases w:val="NCS footer Char"/>
    <w:basedOn w:val="Bekezdsalapbettpusa"/>
    <w:link w:val="llb"/>
    <w:uiPriority w:val="99"/>
    <w:rsid w:val="00126A0D"/>
    <w:rPr>
      <w:rFonts w:ascii="Times New Roman" w:eastAsia="Times New Roman" w:hAnsi="Times New Roman" w:cs="Times New Roman"/>
      <w:sz w:val="24"/>
      <w:szCs w:val="24"/>
      <w:lang w:eastAsia="hu-HU"/>
    </w:rPr>
  </w:style>
  <w:style w:type="paragraph" w:styleId="Listaszerbekezds">
    <w:name w:val="List Paragraph"/>
    <w:basedOn w:val="Norml"/>
    <w:uiPriority w:val="99"/>
    <w:qFormat/>
    <w:rsid w:val="00FC5730"/>
    <w:pPr>
      <w:ind w:left="720"/>
      <w:contextualSpacing/>
    </w:pPr>
  </w:style>
  <w:style w:type="paragraph" w:styleId="Buborkszveg">
    <w:name w:val="Balloon Text"/>
    <w:basedOn w:val="Norml"/>
    <w:link w:val="BuborkszvegChar"/>
    <w:uiPriority w:val="99"/>
    <w:semiHidden/>
    <w:unhideWhenUsed/>
    <w:rsid w:val="00FC573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C5730"/>
    <w:rPr>
      <w:rFonts w:ascii="Tahoma" w:hAnsi="Tahoma" w:cs="Tahoma"/>
      <w:sz w:val="16"/>
      <w:szCs w:val="16"/>
    </w:rPr>
  </w:style>
  <w:style w:type="character" w:styleId="Jegyzethivatkozs">
    <w:name w:val="annotation reference"/>
    <w:uiPriority w:val="99"/>
    <w:semiHidden/>
    <w:unhideWhenUsed/>
    <w:rsid w:val="009F51E5"/>
    <w:rPr>
      <w:sz w:val="16"/>
      <w:szCs w:val="16"/>
    </w:rPr>
  </w:style>
  <w:style w:type="paragraph" w:styleId="Jegyzetszveg">
    <w:name w:val="annotation text"/>
    <w:basedOn w:val="Norml"/>
    <w:link w:val="JegyzetszvegChar"/>
    <w:uiPriority w:val="99"/>
    <w:semiHidden/>
    <w:unhideWhenUsed/>
    <w:rsid w:val="009F51E5"/>
    <w:rPr>
      <w:rFonts w:ascii="Calibri" w:eastAsia="Calibri" w:hAnsi="Calibri" w:cs="Times New Roman"/>
      <w:sz w:val="20"/>
      <w:szCs w:val="20"/>
    </w:rPr>
  </w:style>
  <w:style w:type="character" w:customStyle="1" w:styleId="JegyzetszvegChar">
    <w:name w:val="Jegyzetszöveg Char"/>
    <w:basedOn w:val="Bekezdsalapbettpusa"/>
    <w:link w:val="Jegyzetszveg"/>
    <w:uiPriority w:val="99"/>
    <w:semiHidden/>
    <w:rsid w:val="009F51E5"/>
    <w:rPr>
      <w:rFonts w:ascii="Calibri" w:eastAsia="Calibri"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025B36"/>
    <w:pPr>
      <w:spacing w:line="240" w:lineRule="auto"/>
    </w:pPr>
    <w:rPr>
      <w:rFonts w:asciiTheme="minorHAnsi" w:eastAsiaTheme="minorHAnsi" w:hAnsiTheme="minorHAnsi" w:cstheme="minorBidi"/>
      <w:b/>
      <w:bCs/>
    </w:rPr>
  </w:style>
  <w:style w:type="character" w:customStyle="1" w:styleId="MegjegyzstrgyaChar">
    <w:name w:val="Megjegyzés tárgya Char"/>
    <w:basedOn w:val="JegyzetszvegChar"/>
    <w:link w:val="Megjegyzstrgya"/>
    <w:uiPriority w:val="99"/>
    <w:semiHidden/>
    <w:rsid w:val="00025B36"/>
    <w:rPr>
      <w:rFonts w:ascii="Calibri" w:eastAsia="Calibri" w:hAnsi="Calibri" w:cs="Times New Roman"/>
      <w:b/>
      <w:bCs/>
      <w:sz w:val="20"/>
      <w:szCs w:val="20"/>
    </w:rPr>
  </w:style>
  <w:style w:type="paragraph" w:styleId="Vltozat">
    <w:name w:val="Revision"/>
    <w:hidden/>
    <w:uiPriority w:val="99"/>
    <w:semiHidden/>
    <w:rsid w:val="00025B36"/>
    <w:pPr>
      <w:spacing w:after="0" w:line="240" w:lineRule="auto"/>
    </w:pPr>
  </w:style>
  <w:style w:type="paragraph" w:customStyle="1" w:styleId="Bekezds">
    <w:name w:val="Bekezdés"/>
    <w:basedOn w:val="Norml"/>
    <w:rsid w:val="00363326"/>
    <w:pPr>
      <w:keepLines/>
      <w:spacing w:after="0" w:line="240" w:lineRule="auto"/>
      <w:ind w:firstLine="202"/>
      <w:jc w:val="both"/>
    </w:pPr>
    <w:rPr>
      <w:rFonts w:ascii="Times New Roman" w:eastAsia="Times New Roman" w:hAnsi="Times New Roman" w:cs="Times New Roman"/>
      <w:sz w:val="24"/>
      <w:szCs w:val="20"/>
    </w:rPr>
  </w:style>
  <w:style w:type="paragraph" w:styleId="Csakszveg">
    <w:name w:val="Plain Text"/>
    <w:basedOn w:val="Norml"/>
    <w:link w:val="CsakszvegChar"/>
    <w:uiPriority w:val="99"/>
    <w:unhideWhenUsed/>
    <w:rsid w:val="00E66FBE"/>
    <w:pPr>
      <w:spacing w:after="0" w:line="240" w:lineRule="auto"/>
    </w:pPr>
    <w:rPr>
      <w:rFonts w:ascii="Calibri" w:hAnsi="Calibri"/>
      <w:szCs w:val="21"/>
    </w:rPr>
  </w:style>
  <w:style w:type="character" w:customStyle="1" w:styleId="CsakszvegChar">
    <w:name w:val="Csak szöveg Char"/>
    <w:basedOn w:val="Bekezdsalapbettpusa"/>
    <w:link w:val="Csakszveg"/>
    <w:uiPriority w:val="99"/>
    <w:rsid w:val="00E66FB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43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laczi.peter@pmhiv.szekesfeherv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6D75-4971-4775-9EE8-2EDD6A8B6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4227</Words>
  <Characters>29168</Characters>
  <Application>Microsoft Office Word</Application>
  <DocSecurity>0</DocSecurity>
  <Lines>243</Lines>
  <Paragraphs>66</Paragraphs>
  <ScaleCrop>false</ScaleCrop>
  <HeadingPairs>
    <vt:vector size="2" baseType="variant">
      <vt:variant>
        <vt:lpstr>Cím</vt:lpstr>
      </vt:variant>
      <vt:variant>
        <vt:i4>1</vt:i4>
      </vt:variant>
    </vt:vector>
  </HeadingPairs>
  <TitlesOfParts>
    <vt:vector size="1" baseType="lpstr">
      <vt:lpstr/>
    </vt:vector>
  </TitlesOfParts>
  <Company>SZFVAR MJV PMHIV</Company>
  <LinksUpToDate>false</LinksUpToDate>
  <CharactersWithSpaces>33329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Windows-felhasználó</cp:lastModifiedBy>
  <cp:revision>42</cp:revision>
  <cp:lastPrinted>2017-03-21T07:37:00Z</cp:lastPrinted>
  <dcterms:created xsi:type="dcterms:W3CDTF">2017-03-16T10:20:00Z</dcterms:created>
  <dcterms:modified xsi:type="dcterms:W3CDTF">2017-03-22T07:55:00Z</dcterms:modified>
</cp:coreProperties>
</file>