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515" w14:textId="77777777" w:rsidR="00E75C67" w:rsidRPr="00F741D0" w:rsidRDefault="00E75C67" w:rsidP="00E75C67">
      <w:pPr>
        <w:jc w:val="center"/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>NYILATKOZAT</w:t>
      </w:r>
    </w:p>
    <w:p w14:paraId="17F9523D" w14:textId="77777777" w:rsidR="00E75C67" w:rsidRPr="00F741D0" w:rsidRDefault="00E75C67" w:rsidP="00E75C67">
      <w:pPr>
        <w:rPr>
          <w:b/>
          <w:sz w:val="22"/>
          <w:szCs w:val="22"/>
        </w:rPr>
      </w:pPr>
    </w:p>
    <w:p w14:paraId="52D4BD0F" w14:textId="77777777" w:rsidR="00E75C67" w:rsidRPr="00F741D0" w:rsidRDefault="00E75C67" w:rsidP="00E75C67">
      <w:pPr>
        <w:jc w:val="center"/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>a közpénzekből nyújtott támogatások átláthatóságáról szóló 2007. évi CLXXXI. törvény szerinti összeférhetetlenség, illetve érintettség fennállásáról, vagy hiányáról</w:t>
      </w:r>
    </w:p>
    <w:p w14:paraId="4665D80E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4C1E6CF3" w14:textId="77777777" w:rsidR="00E75C67" w:rsidRPr="00E75C67" w:rsidRDefault="00E75C67" w:rsidP="00E75C67">
      <w:pPr>
        <w:jc w:val="both"/>
        <w:rPr>
          <w:b/>
          <w:sz w:val="22"/>
          <w:szCs w:val="22"/>
        </w:rPr>
      </w:pPr>
      <w:r w:rsidRPr="00E75C67">
        <w:rPr>
          <w:b/>
          <w:sz w:val="22"/>
          <w:szCs w:val="22"/>
        </w:rPr>
        <w:t>A Pályázó neve:</w:t>
      </w:r>
    </w:p>
    <w:p w14:paraId="46467447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17E7A502" w14:textId="29B23E9D" w:rsidR="00E75C67" w:rsidRPr="00F741D0" w:rsidRDefault="00E75C67" w:rsidP="00E75C67">
      <w:pPr>
        <w:jc w:val="both"/>
        <w:rPr>
          <w:sz w:val="22"/>
          <w:szCs w:val="22"/>
        </w:rPr>
      </w:pPr>
      <w:bookmarkStart w:id="0" w:name="_Hlk74722124"/>
      <w:r w:rsidRPr="00F741D0">
        <w:rPr>
          <w:sz w:val="22"/>
          <w:szCs w:val="22"/>
        </w:rPr>
        <w:t>Természetes személy lakcíme:</w:t>
      </w:r>
      <w:r>
        <w:rPr>
          <w:sz w:val="22"/>
          <w:szCs w:val="22"/>
        </w:rPr>
        <w:t xml:space="preserve"> </w:t>
      </w:r>
    </w:p>
    <w:p w14:paraId="2CB1EFB5" w14:textId="3618D651" w:rsidR="00E75C67" w:rsidRPr="00F741D0" w:rsidRDefault="00E75C67" w:rsidP="00E75C67">
      <w:pPr>
        <w:jc w:val="both"/>
        <w:rPr>
          <w:sz w:val="22"/>
          <w:szCs w:val="22"/>
        </w:rPr>
      </w:pPr>
      <w:r w:rsidRPr="00F741D0">
        <w:rPr>
          <w:sz w:val="22"/>
          <w:szCs w:val="22"/>
        </w:rPr>
        <w:t xml:space="preserve">Születési helye, ideje: </w:t>
      </w:r>
    </w:p>
    <w:p w14:paraId="4145AC26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28EA0CE4" w14:textId="71E2ADA0" w:rsidR="00E75C67" w:rsidRPr="00F741D0" w:rsidRDefault="00E75C67" w:rsidP="00E75C67">
      <w:pPr>
        <w:jc w:val="both"/>
        <w:rPr>
          <w:sz w:val="22"/>
          <w:szCs w:val="22"/>
        </w:rPr>
      </w:pPr>
      <w:r w:rsidRPr="00F741D0">
        <w:rPr>
          <w:sz w:val="22"/>
          <w:szCs w:val="22"/>
        </w:rPr>
        <w:t>Gazdasági társaság esetén székhelye:</w:t>
      </w:r>
      <w:r>
        <w:rPr>
          <w:sz w:val="22"/>
          <w:szCs w:val="22"/>
        </w:rPr>
        <w:t xml:space="preserve"> </w:t>
      </w:r>
    </w:p>
    <w:p w14:paraId="35FD4D90" w14:textId="6BD6E3FB" w:rsidR="00E75C67" w:rsidRPr="00F741D0" w:rsidRDefault="00E75C67" w:rsidP="00E75C67">
      <w:pPr>
        <w:jc w:val="both"/>
        <w:rPr>
          <w:sz w:val="22"/>
          <w:szCs w:val="22"/>
        </w:rPr>
      </w:pPr>
      <w:r w:rsidRPr="00F741D0">
        <w:rPr>
          <w:sz w:val="22"/>
          <w:szCs w:val="22"/>
        </w:rPr>
        <w:t>Cégjegyzékszáma:</w:t>
      </w:r>
      <w:r>
        <w:rPr>
          <w:sz w:val="22"/>
          <w:szCs w:val="22"/>
        </w:rPr>
        <w:t xml:space="preserve"> </w:t>
      </w:r>
    </w:p>
    <w:p w14:paraId="519552C5" w14:textId="2DF4F6F1" w:rsidR="00E75C67" w:rsidRPr="00F741D0" w:rsidRDefault="00E75C67" w:rsidP="00E75C67">
      <w:pPr>
        <w:jc w:val="both"/>
        <w:rPr>
          <w:sz w:val="22"/>
          <w:szCs w:val="22"/>
        </w:rPr>
      </w:pPr>
      <w:r w:rsidRPr="00F741D0">
        <w:rPr>
          <w:sz w:val="22"/>
          <w:szCs w:val="22"/>
        </w:rPr>
        <w:t>Adószáma:</w:t>
      </w:r>
      <w:r>
        <w:rPr>
          <w:sz w:val="22"/>
          <w:szCs w:val="22"/>
        </w:rPr>
        <w:t xml:space="preserve"> </w:t>
      </w:r>
    </w:p>
    <w:p w14:paraId="68953804" w14:textId="231B5D4C" w:rsidR="00E75C67" w:rsidRPr="00F741D0" w:rsidRDefault="00E75C67" w:rsidP="00E75C67">
      <w:pPr>
        <w:jc w:val="both"/>
        <w:rPr>
          <w:sz w:val="22"/>
          <w:szCs w:val="22"/>
        </w:rPr>
      </w:pPr>
      <w:r w:rsidRPr="00F741D0">
        <w:rPr>
          <w:sz w:val="22"/>
          <w:szCs w:val="22"/>
        </w:rPr>
        <w:t>Képviselőjének neve:</w:t>
      </w:r>
      <w:r>
        <w:rPr>
          <w:sz w:val="22"/>
          <w:szCs w:val="22"/>
        </w:rPr>
        <w:t xml:space="preserve"> </w:t>
      </w:r>
    </w:p>
    <w:bookmarkEnd w:id="0"/>
    <w:p w14:paraId="3F92D33C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7EBE8035" w14:textId="77777777" w:rsidR="00E75C67" w:rsidRPr="00E75C67" w:rsidRDefault="00E75C67" w:rsidP="00E75C67">
      <w:pPr>
        <w:jc w:val="both"/>
        <w:rPr>
          <w:bCs/>
          <w:sz w:val="22"/>
          <w:szCs w:val="22"/>
        </w:rPr>
      </w:pPr>
      <w:r w:rsidRPr="00E75C67">
        <w:rPr>
          <w:bCs/>
          <w:sz w:val="22"/>
          <w:szCs w:val="22"/>
        </w:rPr>
        <w:t>Egyéb szervezet esetén székhelye:</w:t>
      </w:r>
    </w:p>
    <w:p w14:paraId="6D49622B" w14:textId="77777777" w:rsidR="00E75C67" w:rsidRPr="00E75C67" w:rsidRDefault="00E75C67" w:rsidP="00E75C67">
      <w:pPr>
        <w:jc w:val="both"/>
        <w:rPr>
          <w:bCs/>
          <w:sz w:val="22"/>
          <w:szCs w:val="22"/>
        </w:rPr>
      </w:pPr>
      <w:r w:rsidRPr="00E75C67">
        <w:rPr>
          <w:bCs/>
          <w:sz w:val="22"/>
          <w:szCs w:val="22"/>
        </w:rPr>
        <w:t>Képviselőjének neve:</w:t>
      </w:r>
    </w:p>
    <w:p w14:paraId="334801A2" w14:textId="77777777" w:rsidR="00E75C67" w:rsidRPr="00E75C67" w:rsidRDefault="00E75C67" w:rsidP="00E75C67">
      <w:pPr>
        <w:jc w:val="both"/>
        <w:rPr>
          <w:bCs/>
          <w:sz w:val="22"/>
          <w:szCs w:val="22"/>
        </w:rPr>
      </w:pPr>
      <w:r w:rsidRPr="00E75C67">
        <w:rPr>
          <w:bCs/>
          <w:sz w:val="22"/>
          <w:szCs w:val="22"/>
        </w:rPr>
        <w:t>Nyilvántartásba vételi okirat száma:</w:t>
      </w:r>
    </w:p>
    <w:p w14:paraId="6C7380FC" w14:textId="77777777" w:rsidR="00E75C67" w:rsidRPr="00E75C67" w:rsidRDefault="00E75C67" w:rsidP="00E75C67">
      <w:pPr>
        <w:pBdr>
          <w:bottom w:val="single" w:sz="12" w:space="1" w:color="auto"/>
        </w:pBdr>
        <w:jc w:val="both"/>
        <w:rPr>
          <w:bCs/>
          <w:sz w:val="22"/>
          <w:szCs w:val="22"/>
        </w:rPr>
      </w:pPr>
      <w:r w:rsidRPr="00E75C67">
        <w:rPr>
          <w:bCs/>
          <w:sz w:val="22"/>
          <w:szCs w:val="22"/>
        </w:rPr>
        <w:t>Nyilvántartásba vevő szerv megnevezése:</w:t>
      </w:r>
    </w:p>
    <w:p w14:paraId="26283B49" w14:textId="77777777" w:rsidR="00E75C67" w:rsidRPr="00E75C67" w:rsidRDefault="00E75C67" w:rsidP="00E75C67">
      <w:pPr>
        <w:pBdr>
          <w:bottom w:val="single" w:sz="12" w:space="1" w:color="auto"/>
        </w:pBdr>
        <w:jc w:val="both"/>
        <w:rPr>
          <w:bCs/>
          <w:sz w:val="22"/>
          <w:szCs w:val="22"/>
        </w:rPr>
      </w:pPr>
      <w:r w:rsidRPr="00E75C67">
        <w:rPr>
          <w:bCs/>
          <w:sz w:val="22"/>
          <w:szCs w:val="22"/>
        </w:rPr>
        <w:t>Bankszámlaszám:</w:t>
      </w:r>
    </w:p>
    <w:p w14:paraId="70771D2F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24A780B9" w14:textId="77777777" w:rsidR="00E75C67" w:rsidRDefault="00E75C67" w:rsidP="00E75C67">
      <w:pPr>
        <w:jc w:val="both"/>
        <w:rPr>
          <w:b/>
          <w:sz w:val="22"/>
          <w:szCs w:val="22"/>
        </w:rPr>
      </w:pPr>
      <w:r w:rsidRPr="00F741D0">
        <w:rPr>
          <w:sz w:val="22"/>
          <w:szCs w:val="22"/>
        </w:rPr>
        <w:t xml:space="preserve">Kijelentem, hogy személyemmel, illetve a pályázóként megjelölt szervezettel szemben a közpénzekből nyújtott támogatások átláthatóságáról szóló </w:t>
      </w:r>
      <w:r w:rsidRPr="00F741D0">
        <w:rPr>
          <w:b/>
          <w:sz w:val="22"/>
          <w:szCs w:val="22"/>
        </w:rPr>
        <w:t>2007. évi CLXXXI. törvény (</w:t>
      </w:r>
      <w:proofErr w:type="spellStart"/>
      <w:r w:rsidRPr="00F741D0">
        <w:rPr>
          <w:b/>
          <w:sz w:val="22"/>
          <w:szCs w:val="22"/>
        </w:rPr>
        <w:t>Knyt</w:t>
      </w:r>
      <w:proofErr w:type="spellEnd"/>
      <w:r w:rsidRPr="00F741D0">
        <w:rPr>
          <w:b/>
          <w:sz w:val="22"/>
          <w:szCs w:val="22"/>
        </w:rPr>
        <w:t>.)</w:t>
      </w:r>
    </w:p>
    <w:p w14:paraId="4901FB5E" w14:textId="77777777" w:rsidR="00E75C67" w:rsidRPr="00F741D0" w:rsidRDefault="00E75C67" w:rsidP="00E75C67">
      <w:pPr>
        <w:jc w:val="both"/>
        <w:rPr>
          <w:i/>
          <w:sz w:val="22"/>
          <w:szCs w:val="22"/>
        </w:rPr>
      </w:pPr>
      <w:r w:rsidRPr="00F741D0">
        <w:rPr>
          <w:b/>
          <w:i/>
          <w:sz w:val="22"/>
          <w:szCs w:val="22"/>
        </w:rPr>
        <w:t>(</w:t>
      </w:r>
      <w:r>
        <w:rPr>
          <w:b/>
          <w:i/>
          <w:sz w:val="22"/>
          <w:szCs w:val="22"/>
        </w:rPr>
        <w:t>K</w:t>
      </w:r>
      <w:r w:rsidRPr="00F741D0">
        <w:rPr>
          <w:b/>
          <w:i/>
          <w:sz w:val="22"/>
          <w:szCs w:val="22"/>
        </w:rPr>
        <w:t>érjük aláhúz</w:t>
      </w:r>
      <w:r>
        <w:rPr>
          <w:b/>
          <w:i/>
          <w:sz w:val="22"/>
          <w:szCs w:val="22"/>
        </w:rPr>
        <w:t>ással jelölni!</w:t>
      </w:r>
      <w:r w:rsidRPr="00F741D0">
        <w:rPr>
          <w:b/>
          <w:i/>
          <w:sz w:val="22"/>
          <w:szCs w:val="22"/>
        </w:rPr>
        <w:t>)</w:t>
      </w:r>
    </w:p>
    <w:p w14:paraId="6C152DE5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038EA7DA" w14:textId="77777777" w:rsidR="00E75C67" w:rsidRPr="00F741D0" w:rsidRDefault="00E75C67" w:rsidP="00E75C67">
      <w:pPr>
        <w:jc w:val="both"/>
        <w:rPr>
          <w:b/>
          <w:sz w:val="22"/>
          <w:szCs w:val="22"/>
        </w:rPr>
      </w:pPr>
      <w:r w:rsidRPr="00F741D0">
        <w:rPr>
          <w:sz w:val="22"/>
          <w:szCs w:val="22"/>
        </w:rPr>
        <w:t xml:space="preserve">– </w:t>
      </w:r>
      <w:r w:rsidRPr="00F741D0">
        <w:rPr>
          <w:b/>
          <w:sz w:val="22"/>
          <w:szCs w:val="22"/>
        </w:rPr>
        <w:t>6. § (1) bekezdése szerinti összeférhetetlenség</w:t>
      </w:r>
    </w:p>
    <w:p w14:paraId="12C9FAD7" w14:textId="77777777" w:rsidR="00E75C67" w:rsidRPr="00F741D0" w:rsidRDefault="00E75C67" w:rsidP="00E75C67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/>
        <w:jc w:val="both"/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 xml:space="preserve"> </w:t>
      </w:r>
      <w:r w:rsidRPr="00F741D0">
        <w:rPr>
          <w:b/>
          <w:sz w:val="22"/>
          <w:szCs w:val="22"/>
        </w:rPr>
        <w:tab/>
        <w:t xml:space="preserve">1. nem áll fenn vagy </w:t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</w:p>
    <w:p w14:paraId="69A8B6C3" w14:textId="77777777" w:rsidR="00E75C67" w:rsidRPr="00F741D0" w:rsidRDefault="00E75C67" w:rsidP="00E75C67">
      <w:pPr>
        <w:spacing w:before="60"/>
        <w:ind w:firstLine="708"/>
        <w:jc w:val="both"/>
        <w:rPr>
          <w:sz w:val="22"/>
          <w:szCs w:val="22"/>
        </w:rPr>
      </w:pPr>
      <w:r w:rsidRPr="00F741D0">
        <w:rPr>
          <w:b/>
          <w:sz w:val="22"/>
          <w:szCs w:val="22"/>
        </w:rPr>
        <w:t>2. fennáll az …pont alapján</w:t>
      </w:r>
    </w:p>
    <w:p w14:paraId="08783A93" w14:textId="77777777" w:rsidR="00E75C67" w:rsidRPr="00F741D0" w:rsidRDefault="00E75C67" w:rsidP="00E75C67">
      <w:pPr>
        <w:jc w:val="both"/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  <w:r w:rsidRPr="00F741D0">
        <w:rPr>
          <w:b/>
          <w:sz w:val="22"/>
          <w:szCs w:val="22"/>
        </w:rPr>
        <w:tab/>
      </w:r>
    </w:p>
    <w:p w14:paraId="076BC3D1" w14:textId="77777777" w:rsidR="00E75C67" w:rsidRPr="00F741D0" w:rsidRDefault="00E75C67" w:rsidP="00E75C67">
      <w:pPr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>– 8. § (1) bekezdése szerinti érintettség</w:t>
      </w:r>
    </w:p>
    <w:p w14:paraId="4C43D50F" w14:textId="77777777" w:rsidR="00E75C67" w:rsidRPr="00F741D0" w:rsidRDefault="00E75C67" w:rsidP="00E75C67">
      <w:pPr>
        <w:spacing w:before="60"/>
        <w:jc w:val="both"/>
        <w:rPr>
          <w:b/>
          <w:noProof/>
          <w:sz w:val="22"/>
          <w:szCs w:val="22"/>
        </w:rPr>
      </w:pPr>
      <w:r w:rsidRPr="00F741D0">
        <w:rPr>
          <w:b/>
          <w:noProof/>
          <w:sz w:val="22"/>
          <w:szCs w:val="22"/>
        </w:rPr>
        <w:t xml:space="preserve"> </w:t>
      </w:r>
      <w:r w:rsidRPr="00F741D0">
        <w:rPr>
          <w:b/>
          <w:noProof/>
          <w:sz w:val="22"/>
          <w:szCs w:val="22"/>
        </w:rPr>
        <w:tab/>
        <w:t xml:space="preserve">1. nem áll fenn vagy </w:t>
      </w:r>
    </w:p>
    <w:p w14:paraId="615179C3" w14:textId="77777777" w:rsidR="00E75C67" w:rsidRPr="00F741D0" w:rsidRDefault="00E75C67" w:rsidP="00E75C67">
      <w:pPr>
        <w:spacing w:before="60"/>
        <w:ind w:firstLine="708"/>
        <w:jc w:val="both"/>
        <w:rPr>
          <w:b/>
          <w:noProof/>
          <w:sz w:val="22"/>
          <w:szCs w:val="22"/>
        </w:rPr>
      </w:pPr>
      <w:r w:rsidRPr="00F741D0">
        <w:rPr>
          <w:b/>
          <w:noProof/>
          <w:sz w:val="22"/>
          <w:szCs w:val="22"/>
        </w:rPr>
        <w:t>2. fennáll az …pont alapján</w:t>
      </w:r>
    </w:p>
    <w:p w14:paraId="0DB91B77" w14:textId="77777777" w:rsidR="00E75C67" w:rsidRPr="00F741D0" w:rsidRDefault="00E75C67" w:rsidP="00E75C67">
      <w:pPr>
        <w:rPr>
          <w:b/>
          <w:sz w:val="22"/>
          <w:szCs w:val="22"/>
        </w:rPr>
      </w:pPr>
    </w:p>
    <w:p w14:paraId="115F4DBE" w14:textId="77777777" w:rsidR="00E75C67" w:rsidRPr="00F741D0" w:rsidRDefault="00E75C67" w:rsidP="00E75C67">
      <w:pPr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 xml:space="preserve">Az összeférhetetlenség vagy az érintettség alapjául szolgáló körülmény leírása: </w:t>
      </w:r>
    </w:p>
    <w:p w14:paraId="10363DA1" w14:textId="77777777" w:rsidR="00E75C67" w:rsidRPr="00F741D0" w:rsidRDefault="00E75C67" w:rsidP="00E75C67">
      <w:pPr>
        <w:rPr>
          <w:sz w:val="22"/>
          <w:szCs w:val="22"/>
        </w:rPr>
      </w:pPr>
      <w:r w:rsidRPr="00F741D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</w:t>
      </w:r>
      <w:r w:rsidRPr="00F741D0">
        <w:rPr>
          <w:sz w:val="22"/>
          <w:szCs w:val="22"/>
        </w:rPr>
        <w:t>…………</w:t>
      </w:r>
    </w:p>
    <w:p w14:paraId="0BE70788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3918AF2B" w14:textId="77777777" w:rsidR="00E75C67" w:rsidRPr="00F741D0" w:rsidRDefault="00E75C67" w:rsidP="00E75C67">
      <w:pPr>
        <w:jc w:val="both"/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>Kijelentem, hogy az összeférhetetlenség megszüntetésére az alábbiak szerint intézkedtem:</w:t>
      </w:r>
    </w:p>
    <w:p w14:paraId="0304D865" w14:textId="77777777" w:rsidR="00E75C67" w:rsidRPr="00F741D0" w:rsidRDefault="00E75C67" w:rsidP="00E75C67">
      <w:pPr>
        <w:rPr>
          <w:sz w:val="22"/>
          <w:szCs w:val="22"/>
        </w:rPr>
      </w:pPr>
      <w:r w:rsidRPr="00F741D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</w:t>
      </w:r>
      <w:r w:rsidRPr="00F741D0">
        <w:rPr>
          <w:sz w:val="22"/>
          <w:szCs w:val="22"/>
        </w:rPr>
        <w:t>…………</w:t>
      </w:r>
    </w:p>
    <w:p w14:paraId="6BEE5103" w14:textId="77777777" w:rsidR="00E75C67" w:rsidRPr="00F741D0" w:rsidRDefault="00E75C67" w:rsidP="00E75C67">
      <w:pPr>
        <w:rPr>
          <w:b/>
          <w:sz w:val="22"/>
          <w:szCs w:val="22"/>
        </w:rPr>
      </w:pPr>
    </w:p>
    <w:p w14:paraId="30A6D462" w14:textId="77777777" w:rsidR="00E75C67" w:rsidRPr="00F741D0" w:rsidRDefault="00E75C67" w:rsidP="00E75C67">
      <w:pPr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>Kijelentem, hogy az érintettség közzétételét külön űrlap csatolásával kezdeményeztem.</w:t>
      </w:r>
    </w:p>
    <w:p w14:paraId="0B2E7A90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11209A51" w14:textId="77777777" w:rsidR="00E75C67" w:rsidRPr="00F741D0" w:rsidRDefault="00E75C67" w:rsidP="00E75C67">
      <w:pPr>
        <w:jc w:val="both"/>
        <w:rPr>
          <w:sz w:val="22"/>
          <w:szCs w:val="22"/>
        </w:rPr>
      </w:pPr>
    </w:p>
    <w:p w14:paraId="2ACCCB27" w14:textId="77777777" w:rsidR="00E75C67" w:rsidRPr="00F741D0" w:rsidRDefault="00E75C67" w:rsidP="00E75C67">
      <w:pPr>
        <w:jc w:val="both"/>
        <w:rPr>
          <w:sz w:val="22"/>
          <w:szCs w:val="22"/>
        </w:rPr>
      </w:pPr>
      <w:r w:rsidRPr="00F741D0">
        <w:rPr>
          <w:sz w:val="22"/>
          <w:szCs w:val="22"/>
        </w:rPr>
        <w:t>Kelt:</w:t>
      </w:r>
    </w:p>
    <w:p w14:paraId="0D9A53B7" w14:textId="77777777" w:rsidR="00E75C67" w:rsidRPr="00F741D0" w:rsidRDefault="00E75C67" w:rsidP="00E75C67">
      <w:pPr>
        <w:jc w:val="right"/>
        <w:rPr>
          <w:sz w:val="22"/>
          <w:szCs w:val="22"/>
        </w:rPr>
      </w:pPr>
    </w:p>
    <w:p w14:paraId="748A3DF6" w14:textId="77777777" w:rsidR="00E75C67" w:rsidRPr="00F741D0" w:rsidRDefault="00E75C67" w:rsidP="00E75C67">
      <w:pPr>
        <w:jc w:val="right"/>
        <w:rPr>
          <w:b/>
          <w:sz w:val="22"/>
          <w:szCs w:val="22"/>
        </w:rPr>
      </w:pPr>
      <w:r w:rsidRPr="00F741D0">
        <w:rPr>
          <w:b/>
          <w:sz w:val="22"/>
          <w:szCs w:val="22"/>
        </w:rPr>
        <w:t>Aláírás/Cégszerű aláírás</w:t>
      </w:r>
    </w:p>
    <w:p w14:paraId="76780631" w14:textId="77777777" w:rsidR="00E75C67" w:rsidRDefault="00E75C67" w:rsidP="00E75C67">
      <w:pPr>
        <w:pStyle w:val="NormlWeb"/>
        <w:spacing w:before="300" w:beforeAutospacing="0" w:after="300"/>
        <w:ind w:left="150" w:right="150"/>
        <w:jc w:val="center"/>
        <w:rPr>
          <w:rFonts w:ascii="Times" w:hAnsi="Times" w:cs="Times"/>
          <w:b/>
          <w:bCs/>
        </w:rPr>
      </w:pPr>
    </w:p>
    <w:p w14:paraId="75928181" w14:textId="77777777" w:rsidR="00E75C67" w:rsidRDefault="00E75C67" w:rsidP="00E75C67">
      <w:pPr>
        <w:pStyle w:val="NormlWeb"/>
        <w:spacing w:before="300" w:beforeAutospacing="0" w:after="300"/>
        <w:ind w:left="150" w:right="150"/>
        <w:jc w:val="center"/>
        <w:rPr>
          <w:rFonts w:ascii="Times" w:hAnsi="Times" w:cs="Times"/>
          <w:b/>
          <w:bCs/>
        </w:rPr>
      </w:pPr>
    </w:p>
    <w:p w14:paraId="7A0F8F29" w14:textId="77777777" w:rsidR="00E75C67" w:rsidRPr="00F741D0" w:rsidRDefault="00E75C67" w:rsidP="00E75C67">
      <w:pPr>
        <w:pStyle w:val="NormlWeb"/>
        <w:spacing w:before="300" w:beforeAutospacing="0" w:after="300"/>
        <w:ind w:left="150" w:right="150"/>
        <w:jc w:val="center"/>
        <w:rPr>
          <w:sz w:val="22"/>
          <w:szCs w:val="22"/>
        </w:rPr>
      </w:pPr>
      <w:r w:rsidRPr="00F741D0">
        <w:rPr>
          <w:b/>
          <w:bCs/>
          <w:sz w:val="22"/>
          <w:szCs w:val="22"/>
        </w:rPr>
        <w:lastRenderedPageBreak/>
        <w:t>2007. évi CLXXXI. törvény</w:t>
      </w:r>
    </w:p>
    <w:p w14:paraId="41F41F37" w14:textId="77777777" w:rsidR="00E75C67" w:rsidRPr="00F741D0" w:rsidRDefault="00E75C67" w:rsidP="00E75C67">
      <w:pPr>
        <w:pStyle w:val="NormlWeb"/>
        <w:spacing w:before="300" w:beforeAutospacing="0" w:after="300"/>
        <w:ind w:left="150" w:right="150"/>
        <w:jc w:val="center"/>
        <w:rPr>
          <w:sz w:val="22"/>
          <w:szCs w:val="22"/>
        </w:rPr>
      </w:pPr>
      <w:bookmarkStart w:id="1" w:name="pr2"/>
      <w:bookmarkEnd w:id="1"/>
      <w:r w:rsidRPr="00F741D0">
        <w:rPr>
          <w:sz w:val="22"/>
          <w:szCs w:val="22"/>
        </w:rPr>
        <w:t>a közpénzekből nyújtott támogatások átláthatóságáról</w:t>
      </w:r>
    </w:p>
    <w:p w14:paraId="4D5E5C9E" w14:textId="77777777" w:rsidR="00E75C67" w:rsidRPr="00F741D0" w:rsidRDefault="00E75C67" w:rsidP="00E75C67">
      <w:pPr>
        <w:pStyle w:val="NormlWeb"/>
        <w:spacing w:before="300" w:beforeAutospacing="0" w:after="300"/>
        <w:ind w:left="150" w:right="150"/>
        <w:jc w:val="center"/>
        <w:rPr>
          <w:b/>
          <w:bCs/>
          <w:i/>
          <w:sz w:val="22"/>
          <w:szCs w:val="22"/>
        </w:rPr>
      </w:pPr>
      <w:r w:rsidRPr="00F741D0">
        <w:rPr>
          <w:i/>
          <w:sz w:val="22"/>
          <w:szCs w:val="22"/>
        </w:rPr>
        <w:t>(a nyomtatvány kitöltéséhez szükséges két paragrafus)</w:t>
      </w:r>
    </w:p>
    <w:p w14:paraId="3813F8DC" w14:textId="77777777" w:rsidR="00E75C67" w:rsidRPr="00F741D0" w:rsidRDefault="00E75C67" w:rsidP="00E75C67">
      <w:pPr>
        <w:rPr>
          <w:b/>
          <w:sz w:val="22"/>
          <w:szCs w:val="22"/>
          <w:u w:val="single"/>
        </w:rPr>
      </w:pPr>
      <w:r w:rsidRPr="00F741D0">
        <w:rPr>
          <w:b/>
          <w:sz w:val="22"/>
          <w:szCs w:val="22"/>
          <w:u w:val="single"/>
        </w:rPr>
        <w:t>ÖSSZEFÉRHETETLENSÉG ÁLL FENN, HA:</w:t>
      </w:r>
    </w:p>
    <w:p w14:paraId="713ED321" w14:textId="77777777" w:rsidR="00E75C67" w:rsidRDefault="00E75C67" w:rsidP="00E75C67"/>
    <w:p w14:paraId="12369692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6. § (1) Nem indulhat pályázóként, és nem részesülhet támogatásban</w:t>
      </w:r>
    </w:p>
    <w:p w14:paraId="533B2300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a) aki a pályázati eljárásban döntés-előkészítőként közreműködő vagy döntéshozó,</w:t>
      </w:r>
    </w:p>
    <w:p w14:paraId="1EBA872D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b) a kizárt közjogi tisztségviselő,</w:t>
      </w:r>
    </w:p>
    <w:p w14:paraId="74E08A75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 xml:space="preserve">c) az </w:t>
      </w:r>
      <w:proofErr w:type="gramStart"/>
      <w:r w:rsidRPr="0048083C">
        <w:rPr>
          <w:rFonts w:ascii="Times" w:hAnsi="Times" w:cs="Times"/>
          <w:sz w:val="22"/>
          <w:szCs w:val="22"/>
        </w:rPr>
        <w:t>a)-</w:t>
      </w:r>
      <w:proofErr w:type="gramEnd"/>
      <w:r w:rsidRPr="0048083C">
        <w:rPr>
          <w:rFonts w:ascii="Times" w:hAnsi="Times" w:cs="Times"/>
          <w:sz w:val="22"/>
          <w:szCs w:val="22"/>
        </w:rPr>
        <w:t>b) pont alá tartozó személy közeli hozzátartozója,</w:t>
      </w:r>
    </w:p>
    <w:p w14:paraId="652CA4C9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 xml:space="preserve">d) az </w:t>
      </w:r>
      <w:proofErr w:type="gramStart"/>
      <w:r w:rsidRPr="0048083C">
        <w:rPr>
          <w:rFonts w:ascii="Times" w:hAnsi="Times" w:cs="Times"/>
          <w:sz w:val="22"/>
          <w:szCs w:val="22"/>
        </w:rPr>
        <w:t>a)-</w:t>
      </w:r>
      <w:proofErr w:type="gramEnd"/>
      <w:r w:rsidRPr="0048083C">
        <w:rPr>
          <w:rFonts w:ascii="Times" w:hAnsi="Times" w:cs="Times"/>
          <w:sz w:val="22"/>
          <w:szCs w:val="22"/>
        </w:rPr>
        <w:t>c) pontban megjelölt személy tulajdonában álló gazdasági társaság,</w:t>
      </w:r>
    </w:p>
    <w:p w14:paraId="7CBA9DA4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48083C">
        <w:rPr>
          <w:rFonts w:ascii="Times" w:hAnsi="Times" w:cs="Times"/>
          <w:sz w:val="22"/>
          <w:szCs w:val="22"/>
        </w:rPr>
        <w:t>a)-</w:t>
      </w:r>
      <w:proofErr w:type="gramEnd"/>
      <w:r w:rsidRPr="0048083C">
        <w:rPr>
          <w:rFonts w:ascii="Times" w:hAnsi="Times" w:cs="Times"/>
          <w:sz w:val="22"/>
          <w:szCs w:val="22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1E3E88A1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f) az az egyesület vagy szakszervezet, illetve ezek önálló jogi személyiséggel rendelkező azon szervezeti egysége, valamint az egyházi jogi személy</w:t>
      </w:r>
    </w:p>
    <w:p w14:paraId="600C3944" w14:textId="77777777" w:rsidR="00E75C67" w:rsidRPr="0048083C" w:rsidRDefault="00E75C67" w:rsidP="00E75C67">
      <w:pPr>
        <w:ind w:left="142"/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fa) amely a pályázat kiírását megelőző öt évben együttműködési megállapodást kötött vagy tartott fenn Magyarországon bejegyzett párttal (a továbbiakban: párt),</w:t>
      </w:r>
    </w:p>
    <w:p w14:paraId="4FFDC90F" w14:textId="77777777" w:rsidR="00E75C67" w:rsidRPr="0048083C" w:rsidRDefault="00E75C67" w:rsidP="00E75C67">
      <w:pPr>
        <w:ind w:left="142"/>
        <w:jc w:val="both"/>
        <w:rPr>
          <w:rFonts w:ascii="Times" w:hAnsi="Times" w:cs="Times"/>
          <w:sz w:val="22"/>
          <w:szCs w:val="22"/>
        </w:rPr>
      </w:pPr>
      <w:proofErr w:type="spellStart"/>
      <w:r w:rsidRPr="0048083C">
        <w:rPr>
          <w:rFonts w:ascii="Times" w:hAnsi="Times" w:cs="Times"/>
          <w:sz w:val="22"/>
          <w:szCs w:val="22"/>
        </w:rPr>
        <w:t>fb</w:t>
      </w:r>
      <w:proofErr w:type="spellEnd"/>
      <w:r w:rsidRPr="0048083C">
        <w:rPr>
          <w:rFonts w:ascii="Times" w:hAnsi="Times" w:cs="Times"/>
          <w:sz w:val="22"/>
          <w:szCs w:val="22"/>
        </w:rPr>
        <w:t>) amely a pályázat kiírását megelőző öt évben párttal közös jelöltet állított országgyűlési, európai parlamenti vagy helyi önkormányzati választáson,</w:t>
      </w:r>
    </w:p>
    <w:p w14:paraId="561718BE" w14:textId="77777777" w:rsidR="00E75C67" w:rsidRPr="0048083C" w:rsidRDefault="00E75C67" w:rsidP="00E75C67">
      <w:pPr>
        <w:jc w:val="both"/>
        <w:rPr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g) akinek a részvételből való kizártságának tényét a 13. § alapján a honlapon közzétették.</w:t>
      </w:r>
    </w:p>
    <w:p w14:paraId="4F1D1820" w14:textId="77777777" w:rsidR="00E75C67" w:rsidRPr="0048083C" w:rsidRDefault="00E75C67" w:rsidP="00E75C67">
      <w:pPr>
        <w:rPr>
          <w:sz w:val="22"/>
          <w:szCs w:val="22"/>
        </w:rPr>
      </w:pPr>
    </w:p>
    <w:p w14:paraId="2A335B11" w14:textId="77777777" w:rsidR="00E75C67" w:rsidRPr="00F741D0" w:rsidRDefault="00E75C67" w:rsidP="00E75C67">
      <w:pPr>
        <w:rPr>
          <w:b/>
          <w:sz w:val="22"/>
          <w:szCs w:val="22"/>
          <w:u w:val="single"/>
        </w:rPr>
      </w:pPr>
      <w:r w:rsidRPr="00F741D0">
        <w:rPr>
          <w:b/>
          <w:sz w:val="22"/>
          <w:szCs w:val="22"/>
          <w:u w:val="single"/>
        </w:rPr>
        <w:t>ÉRINTETTSÉG ÁLL FENN MELYRŐL NYILATKOZNI KELL, HA:</w:t>
      </w:r>
    </w:p>
    <w:p w14:paraId="0F39740B" w14:textId="77777777" w:rsidR="00E75C67" w:rsidRPr="00F741D0" w:rsidRDefault="00E75C67" w:rsidP="00E75C67">
      <w:pPr>
        <w:rPr>
          <w:sz w:val="22"/>
          <w:szCs w:val="22"/>
        </w:rPr>
      </w:pPr>
    </w:p>
    <w:p w14:paraId="2A258DCF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8. § (1) Ha a pályázó</w:t>
      </w:r>
    </w:p>
    <w:p w14:paraId="7DBE006F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a) a pályázati eljárásban döntés-előkészítőként közreműködő vagy döntést hozó szervnél munkavégzésre irányuló jogviszonyban áll,</w:t>
      </w:r>
    </w:p>
    <w:p w14:paraId="7D23920A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b) nem kizárt közjogi tisztségviselő,</w:t>
      </w:r>
    </w:p>
    <w:p w14:paraId="58A6833E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 xml:space="preserve">c) az </w:t>
      </w:r>
      <w:proofErr w:type="gramStart"/>
      <w:r w:rsidRPr="0048083C">
        <w:rPr>
          <w:rFonts w:ascii="Times" w:hAnsi="Times" w:cs="Times"/>
          <w:sz w:val="22"/>
          <w:szCs w:val="22"/>
        </w:rPr>
        <w:t>a)-</w:t>
      </w:r>
      <w:proofErr w:type="gramEnd"/>
      <w:r w:rsidRPr="0048083C">
        <w:rPr>
          <w:rFonts w:ascii="Times" w:hAnsi="Times" w:cs="Times"/>
          <w:sz w:val="22"/>
          <w:szCs w:val="22"/>
        </w:rPr>
        <w:t>b) pont alá tartozó személy közeli hozzátartozója,</w:t>
      </w:r>
    </w:p>
    <w:p w14:paraId="0705B3E0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 xml:space="preserve">d) az </w:t>
      </w:r>
      <w:proofErr w:type="gramStart"/>
      <w:r w:rsidRPr="0048083C">
        <w:rPr>
          <w:rFonts w:ascii="Times" w:hAnsi="Times" w:cs="Times"/>
          <w:sz w:val="22"/>
          <w:szCs w:val="22"/>
        </w:rPr>
        <w:t>a)-</w:t>
      </w:r>
      <w:proofErr w:type="gramEnd"/>
      <w:r w:rsidRPr="0048083C">
        <w:rPr>
          <w:rFonts w:ascii="Times" w:hAnsi="Times" w:cs="Times"/>
          <w:sz w:val="22"/>
          <w:szCs w:val="22"/>
        </w:rPr>
        <w:t>c) pontban megjelölt személy tulajdonában álló gazdasági társaság,</w:t>
      </w:r>
    </w:p>
    <w:p w14:paraId="00D23D65" w14:textId="77777777" w:rsidR="00E75C67" w:rsidRPr="0048083C" w:rsidRDefault="00E75C67" w:rsidP="00E75C67">
      <w:pPr>
        <w:jc w:val="both"/>
        <w:rPr>
          <w:rFonts w:ascii="Times" w:hAnsi="Times" w:cs="Times"/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 xml:space="preserve">e) olyan gazdasági társaság, alapítvány, egyesület, egyházi jogi személy vagy szakszervezet, amelyben az </w:t>
      </w:r>
      <w:proofErr w:type="gramStart"/>
      <w:r w:rsidRPr="0048083C">
        <w:rPr>
          <w:rFonts w:ascii="Times" w:hAnsi="Times" w:cs="Times"/>
          <w:sz w:val="22"/>
          <w:szCs w:val="22"/>
        </w:rPr>
        <w:t>a)-</w:t>
      </w:r>
      <w:proofErr w:type="gramEnd"/>
      <w:r w:rsidRPr="0048083C">
        <w:rPr>
          <w:rFonts w:ascii="Times" w:hAnsi="Times" w:cs="Times"/>
          <w:sz w:val="22"/>
          <w:szCs w:val="22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2AB8ED7C" w14:textId="62B2FF06" w:rsidR="006F3D25" w:rsidRPr="00E75C67" w:rsidRDefault="00E75C67" w:rsidP="00E75C67">
      <w:pPr>
        <w:jc w:val="both"/>
        <w:rPr>
          <w:sz w:val="22"/>
          <w:szCs w:val="22"/>
        </w:rPr>
      </w:pPr>
      <w:r w:rsidRPr="0048083C">
        <w:rPr>
          <w:rFonts w:ascii="Times" w:hAnsi="Times" w:cs="Times"/>
          <w:sz w:val="22"/>
          <w:szCs w:val="22"/>
        </w:rPr>
        <w:t>köteles kezdeményezni e körülménynek a honlapon történő közzétételét a pályázat benyújtásával egyidejűleg.</w:t>
      </w:r>
    </w:p>
    <w:sectPr w:rsidR="006F3D25" w:rsidRPr="00E7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7"/>
    <w:rsid w:val="006F3D25"/>
    <w:rsid w:val="00C27D86"/>
    <w:rsid w:val="00E7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7A7D"/>
  <w15:chartTrackingRefBased/>
  <w15:docId w15:val="{06B82DAD-A010-484D-A7FF-B8B33DAD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75C6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3210</Characters>
  <Application>Microsoft Office Word</Application>
  <DocSecurity>4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Pálóczy Renáta</dc:creator>
  <cp:keywords/>
  <dc:description/>
  <cp:lastModifiedBy>Heim lldikó</cp:lastModifiedBy>
  <cp:revision>2</cp:revision>
  <dcterms:created xsi:type="dcterms:W3CDTF">2021-09-20T12:34:00Z</dcterms:created>
  <dcterms:modified xsi:type="dcterms:W3CDTF">2021-09-20T12:34:00Z</dcterms:modified>
</cp:coreProperties>
</file>